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2C52" w14:textId="764D0891" w:rsidR="006301BA" w:rsidRPr="00D07D69" w:rsidRDefault="004A3A5C" w:rsidP="0087078E">
      <w:pPr>
        <w:pStyle w:val="Title"/>
        <w:tabs>
          <w:tab w:val="center" w:pos="4890"/>
          <w:tab w:val="left" w:pos="5040"/>
          <w:tab w:val="left" w:pos="9090"/>
        </w:tabs>
        <w:spacing w:after="120"/>
        <w:ind w:left="2880" w:right="57"/>
        <w:jc w:val="both"/>
        <w:rPr>
          <w:rFonts w:ascii="Calibri" w:hAnsi="Calibri" w:cs="Calibri"/>
          <w:b/>
          <w:bCs/>
          <w:sz w:val="52"/>
          <w:szCs w:val="52"/>
          <w:lang w:val="sv-SE"/>
        </w:rPr>
      </w:pPr>
      <w:r w:rsidRPr="00D07D69">
        <w:rPr>
          <w:rFonts w:ascii="Calibri" w:hAnsi="Calibri" w:cs="Calibri"/>
          <w:b/>
          <w:bCs/>
          <w:noProof/>
          <w:sz w:val="52"/>
          <w:szCs w:val="52"/>
          <w:u w:val="none"/>
          <w:lang w:eastAsia="en-GB"/>
        </w:rPr>
        <mc:AlternateContent>
          <mc:Choice Requires="wps">
            <w:drawing>
              <wp:anchor distT="0" distB="0" distL="114300" distR="114300" simplePos="0" relativeHeight="251658242" behindDoc="0" locked="0" layoutInCell="1" allowOverlap="1" wp14:anchorId="62D82D18" wp14:editId="4001BAA7">
                <wp:simplePos x="0" y="0"/>
                <wp:positionH relativeFrom="column">
                  <wp:posOffset>2809713</wp:posOffset>
                </wp:positionH>
                <wp:positionV relativeFrom="paragraph">
                  <wp:posOffset>-262550</wp:posOffset>
                </wp:positionV>
                <wp:extent cx="3741553" cy="925033"/>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553" cy="925033"/>
                        </a:xfrm>
                        <a:prstGeom prst="rect">
                          <a:avLst/>
                        </a:prstGeom>
                        <a:noFill/>
                        <a:ln w="28575">
                          <a:noFill/>
                          <a:miter lim="800000"/>
                          <a:headEnd/>
                          <a:tailEnd/>
                        </a:ln>
                      </wps:spPr>
                      <wps:txbx>
                        <w:txbxContent>
                          <w:p w14:paraId="62D82D39" w14:textId="77777777" w:rsidR="00287173" w:rsidRPr="00906145" w:rsidRDefault="00287173" w:rsidP="007B1D13">
                            <w:pPr>
                              <w:jc w:val="center"/>
                              <w:rPr>
                                <w:rFonts w:ascii="Calibri" w:hAnsi="Calibri" w:cs="Calibri"/>
                                <w:b/>
                                <w:color w:val="0070C0"/>
                                <w:sz w:val="60"/>
                                <w:szCs w:val="60"/>
                              </w:rPr>
                            </w:pPr>
                            <w:r w:rsidRPr="00906145">
                              <w:rPr>
                                <w:rFonts w:ascii="Calibri" w:hAnsi="Calibri" w:cs="Calibri"/>
                                <w:b/>
                                <w:color w:val="0070C0"/>
                                <w:sz w:val="60"/>
                                <w:szCs w:val="60"/>
                              </w:rPr>
                              <w:t>Global SMPG Meeting</w:t>
                            </w:r>
                          </w:p>
                          <w:p w14:paraId="62D82D3A" w14:textId="00941D54" w:rsidR="00287173" w:rsidRPr="00C9283E" w:rsidRDefault="00886DA5" w:rsidP="007A4EE6">
                            <w:pPr>
                              <w:jc w:val="center"/>
                              <w:rPr>
                                <w:rFonts w:ascii="Calibri" w:hAnsi="Calibri" w:cs="Calibri"/>
                                <w:b/>
                                <w:color w:val="696969"/>
                                <w:sz w:val="40"/>
                                <w:szCs w:val="40"/>
                              </w:rPr>
                            </w:pPr>
                            <w:r>
                              <w:rPr>
                                <w:rFonts w:ascii="Calibri" w:hAnsi="Calibri" w:cs="Calibri"/>
                                <w:b/>
                                <w:color w:val="696969"/>
                                <w:sz w:val="40"/>
                                <w:szCs w:val="40"/>
                              </w:rPr>
                              <w:t>April</w:t>
                            </w:r>
                            <w:r w:rsidR="00287173">
                              <w:rPr>
                                <w:rFonts w:ascii="Calibri" w:hAnsi="Calibri" w:cs="Calibri"/>
                                <w:b/>
                                <w:color w:val="696969"/>
                                <w:sz w:val="40"/>
                                <w:szCs w:val="40"/>
                              </w:rPr>
                              <w:t xml:space="preserve"> </w:t>
                            </w:r>
                            <w:r>
                              <w:rPr>
                                <w:rFonts w:ascii="Calibri" w:hAnsi="Calibri" w:cs="Calibri"/>
                                <w:b/>
                                <w:color w:val="696969"/>
                                <w:sz w:val="40"/>
                                <w:szCs w:val="40"/>
                              </w:rPr>
                              <w:t>25</w:t>
                            </w:r>
                            <w:r w:rsidR="00287173">
                              <w:rPr>
                                <w:rFonts w:ascii="Calibri" w:hAnsi="Calibri" w:cs="Calibri"/>
                                <w:b/>
                                <w:color w:val="696969"/>
                                <w:sz w:val="40"/>
                                <w:szCs w:val="40"/>
                              </w:rPr>
                              <w:t xml:space="preserve"> </w:t>
                            </w:r>
                            <w:r w:rsidR="00287173" w:rsidRPr="00C9283E">
                              <w:rPr>
                                <w:rFonts w:ascii="Calibri" w:hAnsi="Calibri" w:cs="Calibri"/>
                                <w:b/>
                                <w:color w:val="696969"/>
                                <w:sz w:val="40"/>
                                <w:szCs w:val="40"/>
                              </w:rPr>
                              <w:t xml:space="preserve">– </w:t>
                            </w:r>
                            <w:r>
                              <w:rPr>
                                <w:rFonts w:ascii="Calibri" w:hAnsi="Calibri" w:cs="Calibri"/>
                                <w:b/>
                                <w:color w:val="696969"/>
                                <w:sz w:val="40"/>
                                <w:szCs w:val="40"/>
                              </w:rPr>
                              <w:t>29</w:t>
                            </w:r>
                            <w:r w:rsidR="00287173">
                              <w:rPr>
                                <w:rFonts w:ascii="Calibri" w:hAnsi="Calibri" w:cs="Calibri"/>
                                <w:b/>
                                <w:color w:val="696969"/>
                                <w:sz w:val="40"/>
                                <w:szCs w:val="40"/>
                              </w:rPr>
                              <w:t>, 202</w:t>
                            </w:r>
                            <w:r>
                              <w:rPr>
                                <w:rFonts w:ascii="Calibri" w:hAnsi="Calibri" w:cs="Calibri"/>
                                <w:b/>
                                <w:color w:val="696969"/>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82D18" id="_x0000_t202" coordsize="21600,21600" o:spt="202" path="m,l,21600r21600,l21600,xe">
                <v:stroke joinstyle="miter"/>
                <v:path gradientshapeok="t" o:connecttype="rect"/>
              </v:shapetype>
              <v:shape id="Text Box 2" o:spid="_x0000_s1026" type="#_x0000_t202" style="position:absolute;left:0;text-align:left;margin-left:221.25pt;margin-top:-20.65pt;width:294.6pt;height:7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" filled="f" stroked="f" strokeweight="2.25pt">
                <v:textbox>
                  <w:txbxContent>
                    <w:p w14:paraId="62D82D39" w14:textId="77777777" w:rsidR="00287173" w:rsidRPr="00906145" w:rsidRDefault="00287173" w:rsidP="007B1D13">
                      <w:pPr>
                        <w:jc w:val="center"/>
                        <w:rPr>
                          <w:rFonts w:ascii="Calibri" w:hAnsi="Calibri" w:cs="Calibri"/>
                          <w:b/>
                          <w:color w:val="0070C0"/>
                          <w:sz w:val="60"/>
                          <w:szCs w:val="60"/>
                        </w:rPr>
                      </w:pPr>
                      <w:r w:rsidRPr="00906145">
                        <w:rPr>
                          <w:rFonts w:ascii="Calibri" w:hAnsi="Calibri" w:cs="Calibri"/>
                          <w:b/>
                          <w:color w:val="0070C0"/>
                          <w:sz w:val="60"/>
                          <w:szCs w:val="60"/>
                        </w:rPr>
                        <w:t>Global SMPG Meeting</w:t>
                      </w:r>
                    </w:p>
                    <w:p w14:paraId="62D82D3A" w14:textId="00941D54" w:rsidR="00287173" w:rsidRPr="00C9283E" w:rsidRDefault="00886DA5" w:rsidP="007A4EE6">
                      <w:pPr>
                        <w:jc w:val="center"/>
                        <w:rPr>
                          <w:rFonts w:ascii="Calibri" w:hAnsi="Calibri" w:cs="Calibri"/>
                          <w:b/>
                          <w:color w:val="696969"/>
                          <w:sz w:val="40"/>
                          <w:szCs w:val="40"/>
                        </w:rPr>
                      </w:pPr>
                      <w:r>
                        <w:rPr>
                          <w:rFonts w:ascii="Calibri" w:hAnsi="Calibri" w:cs="Calibri"/>
                          <w:b/>
                          <w:color w:val="696969"/>
                          <w:sz w:val="40"/>
                          <w:szCs w:val="40"/>
                        </w:rPr>
                        <w:t>April</w:t>
                      </w:r>
                      <w:r w:rsidR="00287173">
                        <w:rPr>
                          <w:rFonts w:ascii="Calibri" w:hAnsi="Calibri" w:cs="Calibri"/>
                          <w:b/>
                          <w:color w:val="696969"/>
                          <w:sz w:val="40"/>
                          <w:szCs w:val="40"/>
                        </w:rPr>
                        <w:t xml:space="preserve"> </w:t>
                      </w:r>
                      <w:r>
                        <w:rPr>
                          <w:rFonts w:ascii="Calibri" w:hAnsi="Calibri" w:cs="Calibri"/>
                          <w:b/>
                          <w:color w:val="696969"/>
                          <w:sz w:val="40"/>
                          <w:szCs w:val="40"/>
                        </w:rPr>
                        <w:t>25</w:t>
                      </w:r>
                      <w:r w:rsidR="00287173">
                        <w:rPr>
                          <w:rFonts w:ascii="Calibri" w:hAnsi="Calibri" w:cs="Calibri"/>
                          <w:b/>
                          <w:color w:val="696969"/>
                          <w:sz w:val="40"/>
                          <w:szCs w:val="40"/>
                        </w:rPr>
                        <w:t xml:space="preserve"> </w:t>
                      </w:r>
                      <w:r w:rsidR="00287173" w:rsidRPr="00C9283E">
                        <w:rPr>
                          <w:rFonts w:ascii="Calibri" w:hAnsi="Calibri" w:cs="Calibri"/>
                          <w:b/>
                          <w:color w:val="696969"/>
                          <w:sz w:val="40"/>
                          <w:szCs w:val="40"/>
                        </w:rPr>
                        <w:t xml:space="preserve">– </w:t>
                      </w:r>
                      <w:r>
                        <w:rPr>
                          <w:rFonts w:ascii="Calibri" w:hAnsi="Calibri" w:cs="Calibri"/>
                          <w:b/>
                          <w:color w:val="696969"/>
                          <w:sz w:val="40"/>
                          <w:szCs w:val="40"/>
                        </w:rPr>
                        <w:t>29</w:t>
                      </w:r>
                      <w:r w:rsidR="00287173">
                        <w:rPr>
                          <w:rFonts w:ascii="Calibri" w:hAnsi="Calibri" w:cs="Calibri"/>
                          <w:b/>
                          <w:color w:val="696969"/>
                          <w:sz w:val="40"/>
                          <w:szCs w:val="40"/>
                        </w:rPr>
                        <w:t>, 202</w:t>
                      </w:r>
                      <w:r>
                        <w:rPr>
                          <w:rFonts w:ascii="Calibri" w:hAnsi="Calibri" w:cs="Calibri"/>
                          <w:b/>
                          <w:color w:val="696969"/>
                          <w:sz w:val="40"/>
                          <w:szCs w:val="40"/>
                        </w:rPr>
                        <w:t>2</w:t>
                      </w:r>
                    </w:p>
                  </w:txbxContent>
                </v:textbox>
              </v:shape>
            </w:pict>
          </mc:Fallback>
        </mc:AlternateContent>
      </w:r>
      <w:r>
        <w:rPr>
          <w:rFonts w:ascii="Calibri" w:hAnsi="Calibri" w:cs="Calibri"/>
          <w:b/>
          <w:bCs/>
          <w:noProof/>
          <w:sz w:val="52"/>
          <w:szCs w:val="52"/>
          <w:u w:val="none"/>
          <w:lang w:eastAsia="en-GB"/>
        </w:rPr>
        <mc:AlternateContent>
          <mc:Choice Requires="wps">
            <w:drawing>
              <wp:anchor distT="0" distB="0" distL="114300" distR="114300" simplePos="0" relativeHeight="251658240" behindDoc="0" locked="0" layoutInCell="1" allowOverlap="1" wp14:anchorId="62D82D1A" wp14:editId="1D4C0E95">
                <wp:simplePos x="0" y="0"/>
                <wp:positionH relativeFrom="column">
                  <wp:posOffset>2597106</wp:posOffset>
                </wp:positionH>
                <wp:positionV relativeFrom="paragraph">
                  <wp:posOffset>-390481</wp:posOffset>
                </wp:positionV>
                <wp:extent cx="4191000" cy="1170689"/>
                <wp:effectExtent l="19050" t="19050" r="19050" b="10795"/>
                <wp:wrapNone/>
                <wp:docPr id="14" name="Rounded Rectangle 14"/>
                <wp:cNvGraphicFramePr/>
                <a:graphic xmlns:a="http://schemas.openxmlformats.org/drawingml/2006/main">
                  <a:graphicData uri="http://schemas.microsoft.com/office/word/2010/wordprocessingShape">
                    <wps:wsp>
                      <wps:cNvSpPr/>
                      <wps:spPr>
                        <a:xfrm>
                          <a:off x="0" y="0"/>
                          <a:ext cx="4191000" cy="1170689"/>
                        </a:xfrm>
                        <a:prstGeom prst="roundRect">
                          <a:avLst/>
                        </a:prstGeom>
                        <a:solidFill>
                          <a:schemeClr val="bg1"/>
                        </a:solidFill>
                        <a:ln w="38100">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4923A" id="Rounded Rectangle 14" o:spid="_x0000_s1026" style="position:absolute;margin-left:204.5pt;margin-top:-30.75pt;width:330pt;height: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" fillcolor="white [3212]" strokecolor="#393" strokeweight="3pt"/>
            </w:pict>
          </mc:Fallback>
        </mc:AlternateContent>
      </w:r>
      <w:r w:rsidR="009F2716" w:rsidRPr="00D07D69">
        <w:rPr>
          <w:rFonts w:ascii="Calibri" w:hAnsi="Calibri" w:cs="Calibri"/>
          <w:b/>
          <w:bCs/>
          <w:noProof/>
          <w:sz w:val="52"/>
          <w:szCs w:val="52"/>
          <w:u w:val="none"/>
          <w:lang w:eastAsia="en-GB"/>
        </w:rPr>
        <w:drawing>
          <wp:anchor distT="0" distB="0" distL="114300" distR="114300" simplePos="0" relativeHeight="251658241" behindDoc="0" locked="0" layoutInCell="1" allowOverlap="1" wp14:anchorId="62D82D16" wp14:editId="38269101">
            <wp:simplePos x="0" y="0"/>
            <wp:positionH relativeFrom="column">
              <wp:posOffset>-570230</wp:posOffset>
            </wp:positionH>
            <wp:positionV relativeFrom="paragraph">
              <wp:posOffset>-426720</wp:posOffset>
            </wp:positionV>
            <wp:extent cx="2938780" cy="1276350"/>
            <wp:effectExtent l="0" t="0" r="0" b="0"/>
            <wp:wrapNone/>
            <wp:docPr id="12" name="Picture 12" descr="\\BE-FILE01\jlittre$\MyData\01. STANDARDS\01. STD DEVELOPMENT DOMAINS\1. Securities\01. SMPG Global\LOGO\FINAL LOGO\Logo+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Logo+Mott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878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2C53" w14:textId="41033C36" w:rsidR="008343E8" w:rsidRPr="008343E8" w:rsidRDefault="008343E8" w:rsidP="004F306A">
      <w:pPr>
        <w:spacing w:before="120" w:after="120"/>
        <w:ind w:left="360" w:right="418"/>
        <w:jc w:val="center"/>
        <w:rPr>
          <w:rFonts w:ascii="Calibri" w:hAnsi="Calibri" w:cs="Calibri"/>
          <w:b/>
          <w:bCs/>
          <w:color w:val="000000" w:themeColor="text1"/>
          <w:sz w:val="20"/>
          <w:lang w:val="sv-SE"/>
        </w:rPr>
      </w:pPr>
    </w:p>
    <w:p w14:paraId="02A01A26" w14:textId="3C86DE39" w:rsidR="00833D47" w:rsidRDefault="00833D47" w:rsidP="004F306A">
      <w:pPr>
        <w:spacing w:before="120" w:after="120"/>
        <w:ind w:left="360" w:right="418"/>
        <w:jc w:val="center"/>
        <w:rPr>
          <w:rFonts w:ascii="Calibri" w:hAnsi="Calibri" w:cs="Calibri"/>
          <w:b/>
          <w:bCs/>
          <w:color w:val="000000" w:themeColor="text1"/>
          <w:sz w:val="20"/>
          <w:lang w:val="sv-SE"/>
        </w:rPr>
      </w:pPr>
      <w:r>
        <w:rPr>
          <w:rFonts w:ascii="Calibri" w:hAnsi="Calibri" w:cs="Calibri"/>
          <w:b/>
          <w:bCs/>
          <w:noProof/>
          <w:color w:val="000000" w:themeColor="text1"/>
          <w:sz w:val="20"/>
          <w:lang w:val="en-GB" w:eastAsia="en-GB"/>
        </w:rPr>
        <mc:AlternateContent>
          <mc:Choice Requires="wps">
            <w:drawing>
              <wp:anchor distT="0" distB="0" distL="114300" distR="114300" simplePos="0" relativeHeight="251658243" behindDoc="0" locked="0" layoutInCell="1" allowOverlap="1" wp14:anchorId="62D82D20" wp14:editId="6E9F34E0">
                <wp:simplePos x="0" y="0"/>
                <wp:positionH relativeFrom="column">
                  <wp:posOffset>-531495</wp:posOffset>
                </wp:positionH>
                <wp:positionV relativeFrom="paragraph">
                  <wp:posOffset>144145</wp:posOffset>
                </wp:positionV>
                <wp:extent cx="7372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372350" cy="9525"/>
                        </a:xfrm>
                        <a:prstGeom prst="line">
                          <a:avLst/>
                        </a:prstGeom>
                        <a:ln>
                          <a:solidFill>
                            <a:srgbClr val="6969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9E27F" id="Straight Connector 4" o:spid="_x0000_s1026"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from="-41.85pt,11.35pt" to="53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" strokecolor="#696969"/>
            </w:pict>
          </mc:Fallback>
        </mc:AlternateContent>
      </w:r>
    </w:p>
    <w:p w14:paraId="6544D638" w14:textId="77777777" w:rsidR="00C73FE3" w:rsidRDefault="00C73FE3" w:rsidP="00833D47">
      <w:pPr>
        <w:spacing w:before="120" w:after="120"/>
        <w:ind w:left="360" w:right="418"/>
        <w:jc w:val="center"/>
        <w:rPr>
          <w:rFonts w:ascii="Calibri" w:hAnsi="Calibri" w:cs="Calibri"/>
          <w:b/>
          <w:color w:val="696969"/>
          <w:sz w:val="60"/>
          <w:szCs w:val="60"/>
        </w:rPr>
      </w:pPr>
    </w:p>
    <w:p w14:paraId="1D28CAA6" w14:textId="6FA4F88F" w:rsidR="00833D47" w:rsidRDefault="00D3290D" w:rsidP="00833D47">
      <w:pPr>
        <w:spacing w:before="120" w:after="120"/>
        <w:ind w:left="360" w:right="418"/>
        <w:jc w:val="center"/>
        <w:rPr>
          <w:rFonts w:ascii="Calibri" w:hAnsi="Calibri" w:cs="Calibri"/>
          <w:b/>
          <w:color w:val="696969"/>
          <w:sz w:val="60"/>
          <w:szCs w:val="60"/>
        </w:rPr>
      </w:pPr>
      <w:r>
        <w:rPr>
          <w:rFonts w:ascii="Calibri" w:hAnsi="Calibri" w:cs="Calibri"/>
          <w:b/>
          <w:color w:val="696969"/>
          <w:sz w:val="60"/>
          <w:szCs w:val="60"/>
        </w:rPr>
        <w:t xml:space="preserve">SMPG </w:t>
      </w:r>
      <w:r w:rsidR="00833D47">
        <w:rPr>
          <w:rFonts w:ascii="Calibri" w:hAnsi="Calibri" w:cs="Calibri"/>
          <w:b/>
          <w:color w:val="696969"/>
          <w:sz w:val="60"/>
          <w:szCs w:val="60"/>
        </w:rPr>
        <w:t>Corporate Action WG</w:t>
      </w:r>
    </w:p>
    <w:p w14:paraId="1BCA4B15" w14:textId="087774A9" w:rsidR="00833D47" w:rsidRDefault="00833D47" w:rsidP="00833D47">
      <w:pPr>
        <w:spacing w:before="120" w:after="120"/>
        <w:ind w:left="360" w:right="418"/>
        <w:jc w:val="center"/>
        <w:rPr>
          <w:rFonts w:ascii="Calibri" w:hAnsi="Calibri" w:cs="Calibri"/>
          <w:b/>
          <w:color w:val="696969"/>
          <w:sz w:val="60"/>
          <w:szCs w:val="60"/>
        </w:rPr>
      </w:pPr>
      <w:r>
        <w:rPr>
          <w:rFonts w:ascii="Calibri" w:hAnsi="Calibri" w:cs="Calibri"/>
          <w:b/>
          <w:color w:val="696969"/>
          <w:sz w:val="60"/>
          <w:szCs w:val="60"/>
        </w:rPr>
        <w:t>Virtu</w:t>
      </w:r>
      <w:r w:rsidRPr="00A43065">
        <w:rPr>
          <w:rFonts w:ascii="Calibri" w:hAnsi="Calibri" w:cs="Calibri"/>
          <w:b/>
          <w:color w:val="696969"/>
          <w:sz w:val="60"/>
          <w:szCs w:val="60"/>
        </w:rPr>
        <w:t>al</w:t>
      </w:r>
      <w:r>
        <w:rPr>
          <w:rFonts w:ascii="Calibri" w:hAnsi="Calibri" w:cs="Calibri"/>
          <w:b/>
          <w:color w:val="696969"/>
          <w:sz w:val="60"/>
          <w:szCs w:val="60"/>
        </w:rPr>
        <w:t xml:space="preserve"> Global Meeting </w:t>
      </w:r>
      <w:r w:rsidR="00701EDE">
        <w:rPr>
          <w:rFonts w:ascii="Calibri" w:hAnsi="Calibri" w:cs="Calibri"/>
          <w:b/>
          <w:color w:val="696969"/>
          <w:sz w:val="60"/>
          <w:szCs w:val="60"/>
        </w:rPr>
        <w:t xml:space="preserve">Detailed </w:t>
      </w:r>
      <w:r>
        <w:rPr>
          <w:rFonts w:ascii="Calibri" w:hAnsi="Calibri" w:cs="Calibri"/>
          <w:b/>
          <w:color w:val="696969"/>
          <w:sz w:val="60"/>
          <w:szCs w:val="60"/>
        </w:rPr>
        <w:t>Agenda</w:t>
      </w:r>
      <w:r w:rsidR="009F27EC">
        <w:rPr>
          <w:rFonts w:ascii="Calibri" w:hAnsi="Calibri" w:cs="Calibri"/>
          <w:b/>
          <w:color w:val="696969"/>
          <w:sz w:val="60"/>
          <w:szCs w:val="60"/>
        </w:rPr>
        <w:t xml:space="preserve"> </w:t>
      </w:r>
    </w:p>
    <w:p w14:paraId="69C32EFD" w14:textId="77777777" w:rsidR="00701EDE" w:rsidRDefault="00701EDE" w:rsidP="00833D47">
      <w:pPr>
        <w:spacing w:before="120" w:after="120"/>
        <w:ind w:left="360" w:right="418"/>
        <w:jc w:val="center"/>
        <w:rPr>
          <w:rFonts w:ascii="Calibri" w:hAnsi="Calibri" w:cs="Calibri"/>
          <w:b/>
          <w:color w:val="696969"/>
          <w:sz w:val="60"/>
          <w:szCs w:val="60"/>
        </w:rPr>
      </w:pPr>
    </w:p>
    <w:p w14:paraId="4049576C" w14:textId="6F09BAF6" w:rsidR="009F27EC" w:rsidRPr="00D3290D" w:rsidRDefault="009F27EC" w:rsidP="00D3290D">
      <w:pPr>
        <w:pStyle w:val="ListParagraph"/>
        <w:numPr>
          <w:ilvl w:val="0"/>
          <w:numId w:val="6"/>
        </w:numPr>
        <w:spacing w:before="120" w:after="120"/>
        <w:ind w:right="418"/>
        <w:jc w:val="center"/>
        <w:rPr>
          <w:rFonts w:cs="Calibri"/>
          <w:b/>
          <w:color w:val="696969"/>
          <w:sz w:val="60"/>
          <w:szCs w:val="60"/>
        </w:rPr>
      </w:pPr>
      <w:r w:rsidRPr="00D3290D">
        <w:rPr>
          <w:rFonts w:cs="Calibri"/>
          <w:b/>
          <w:color w:val="696969"/>
          <w:sz w:val="60"/>
          <w:szCs w:val="60"/>
        </w:rPr>
        <w:t>Overall Schedule</w:t>
      </w:r>
      <w:r w:rsidR="00D3290D">
        <w:rPr>
          <w:rFonts w:cs="Calibri"/>
          <w:b/>
          <w:color w:val="696969"/>
          <w:sz w:val="60"/>
          <w:szCs w:val="60"/>
        </w:rPr>
        <w:t xml:space="preserve"> -</w:t>
      </w:r>
    </w:p>
    <w:p w14:paraId="014529D0" w14:textId="7869BED1" w:rsidR="00C73FE3" w:rsidRDefault="00C73FE3" w:rsidP="00833D47">
      <w:pPr>
        <w:spacing w:before="120" w:after="120"/>
        <w:ind w:left="360" w:right="418"/>
        <w:jc w:val="center"/>
        <w:rPr>
          <w:rFonts w:ascii="Calibri" w:hAnsi="Calibri" w:cs="Calibri"/>
          <w:b/>
          <w:color w:val="696969"/>
          <w:sz w:val="60"/>
          <w:szCs w:val="60"/>
        </w:rPr>
      </w:pPr>
    </w:p>
    <w:tbl>
      <w:tblPr>
        <w:tblStyle w:val="TableGridLight"/>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165"/>
        <w:gridCol w:w="3330"/>
        <w:gridCol w:w="2970"/>
      </w:tblGrid>
      <w:tr w:rsidR="00773C18" w:rsidRPr="00773C18" w14:paraId="450C5ECE" w14:textId="77777777" w:rsidTr="00C902F4">
        <w:tc>
          <w:tcPr>
            <w:tcW w:w="2245" w:type="dxa"/>
            <w:shd w:val="clear" w:color="auto" w:fill="8DB3E2" w:themeFill="text2" w:themeFillTint="66"/>
          </w:tcPr>
          <w:p w14:paraId="0947B63C" w14:textId="53662024" w:rsidR="00773C18" w:rsidRPr="00773C18" w:rsidRDefault="00773C18" w:rsidP="00C902F4">
            <w:pPr>
              <w:spacing w:before="120" w:after="120"/>
              <w:jc w:val="center"/>
              <w:rPr>
                <w:rFonts w:ascii="Calibri" w:hAnsi="Calibri" w:cs="Calibri"/>
                <w:b/>
                <w:szCs w:val="22"/>
              </w:rPr>
            </w:pPr>
            <w:r w:rsidRPr="00773C18">
              <w:rPr>
                <w:rFonts w:ascii="Calibri" w:hAnsi="Calibri" w:cs="Calibri"/>
                <w:b/>
                <w:szCs w:val="22"/>
              </w:rPr>
              <w:t>Session</w:t>
            </w:r>
          </w:p>
        </w:tc>
        <w:tc>
          <w:tcPr>
            <w:tcW w:w="2165" w:type="dxa"/>
            <w:shd w:val="clear" w:color="auto" w:fill="8DB3E2" w:themeFill="text2" w:themeFillTint="66"/>
          </w:tcPr>
          <w:p w14:paraId="1F26C011" w14:textId="4DE3F773" w:rsidR="00773C18" w:rsidRPr="00773C18" w:rsidRDefault="00773C18" w:rsidP="00773C18">
            <w:pPr>
              <w:spacing w:before="120" w:after="120"/>
              <w:ind w:right="75"/>
              <w:jc w:val="center"/>
              <w:rPr>
                <w:rFonts w:ascii="Calibri" w:hAnsi="Calibri" w:cs="Calibri"/>
                <w:b/>
                <w:szCs w:val="22"/>
              </w:rPr>
            </w:pPr>
            <w:r w:rsidRPr="00773C18">
              <w:rPr>
                <w:rFonts w:ascii="Calibri" w:hAnsi="Calibri" w:cs="Calibri"/>
                <w:b/>
                <w:szCs w:val="22"/>
              </w:rPr>
              <w:t>Date</w:t>
            </w:r>
          </w:p>
        </w:tc>
        <w:tc>
          <w:tcPr>
            <w:tcW w:w="3330" w:type="dxa"/>
            <w:shd w:val="clear" w:color="auto" w:fill="8DB3E2" w:themeFill="text2" w:themeFillTint="66"/>
          </w:tcPr>
          <w:p w14:paraId="2CA2FC5B" w14:textId="4F02E459" w:rsidR="00C902F4" w:rsidRPr="00773C18" w:rsidRDefault="00773C18" w:rsidP="00C45711">
            <w:pPr>
              <w:spacing w:before="120" w:after="120"/>
              <w:jc w:val="center"/>
              <w:rPr>
                <w:rFonts w:ascii="Calibri" w:hAnsi="Calibri" w:cs="Calibri"/>
                <w:b/>
                <w:szCs w:val="22"/>
              </w:rPr>
            </w:pPr>
            <w:r w:rsidRPr="00773C18">
              <w:rPr>
                <w:rFonts w:ascii="Calibri" w:hAnsi="Calibri" w:cs="Calibri"/>
                <w:b/>
                <w:szCs w:val="22"/>
              </w:rPr>
              <w:t>Time</w:t>
            </w:r>
          </w:p>
        </w:tc>
        <w:tc>
          <w:tcPr>
            <w:tcW w:w="2970" w:type="dxa"/>
            <w:shd w:val="clear" w:color="auto" w:fill="8DB3E2" w:themeFill="text2" w:themeFillTint="66"/>
          </w:tcPr>
          <w:p w14:paraId="03B80109" w14:textId="6C0DE5CA" w:rsidR="00773C18" w:rsidRPr="00773C18" w:rsidRDefault="00773C18" w:rsidP="00773C18">
            <w:pPr>
              <w:spacing w:before="120" w:after="120"/>
              <w:ind w:right="76"/>
              <w:jc w:val="center"/>
              <w:rPr>
                <w:rFonts w:ascii="Calibri" w:hAnsi="Calibri" w:cs="Calibri"/>
                <w:b/>
                <w:szCs w:val="22"/>
              </w:rPr>
            </w:pPr>
            <w:r w:rsidRPr="00773C18">
              <w:rPr>
                <w:rFonts w:ascii="Calibri" w:hAnsi="Calibri" w:cs="Calibri"/>
                <w:b/>
                <w:szCs w:val="22"/>
              </w:rPr>
              <w:t>Link</w:t>
            </w:r>
          </w:p>
        </w:tc>
      </w:tr>
      <w:tr w:rsidR="00C902F4" w14:paraId="4A0F13C0" w14:textId="77777777" w:rsidTr="00C902F4">
        <w:tc>
          <w:tcPr>
            <w:tcW w:w="2245" w:type="dxa"/>
          </w:tcPr>
          <w:p w14:paraId="2B8AC9F5" w14:textId="76EFAA99" w:rsidR="00773C18" w:rsidRPr="00773C18" w:rsidRDefault="00773C18" w:rsidP="00C902F4">
            <w:pPr>
              <w:spacing w:before="120" w:after="120"/>
              <w:jc w:val="left"/>
              <w:rPr>
                <w:rFonts w:ascii="Calibri" w:hAnsi="Calibri" w:cs="Calibri"/>
                <w:b/>
                <w:color w:val="696969"/>
                <w:szCs w:val="22"/>
              </w:rPr>
            </w:pPr>
            <w:r w:rsidRPr="00773C18">
              <w:rPr>
                <w:rFonts w:ascii="Calibri" w:hAnsi="Calibri" w:cs="Calibri"/>
                <w:b/>
                <w:color w:val="696969"/>
                <w:szCs w:val="22"/>
              </w:rPr>
              <w:t>CA WG Session 1</w:t>
            </w:r>
          </w:p>
        </w:tc>
        <w:tc>
          <w:tcPr>
            <w:tcW w:w="2165" w:type="dxa"/>
          </w:tcPr>
          <w:p w14:paraId="067293F9" w14:textId="4DDECD8D" w:rsidR="00773C18" w:rsidRPr="00773C18" w:rsidRDefault="00773C18" w:rsidP="00C45711">
            <w:pPr>
              <w:spacing w:before="120" w:after="120"/>
              <w:ind w:right="75"/>
              <w:jc w:val="left"/>
              <w:rPr>
                <w:rFonts w:ascii="Calibri" w:hAnsi="Calibri" w:cs="Calibri"/>
                <w:b/>
                <w:color w:val="696969"/>
                <w:szCs w:val="22"/>
              </w:rPr>
            </w:pPr>
            <w:r w:rsidRPr="00773C18">
              <w:rPr>
                <w:rFonts w:ascii="Calibri" w:hAnsi="Calibri" w:cs="Calibri"/>
                <w:b/>
                <w:color w:val="696969"/>
                <w:szCs w:val="22"/>
              </w:rPr>
              <w:t xml:space="preserve">Monday </w:t>
            </w:r>
            <w:r w:rsidR="00381AF9">
              <w:rPr>
                <w:rFonts w:ascii="Calibri" w:hAnsi="Calibri" w:cs="Calibri"/>
                <w:b/>
                <w:color w:val="696969"/>
                <w:szCs w:val="22"/>
              </w:rPr>
              <w:t>25 Apr</w:t>
            </w:r>
            <w:r w:rsidRPr="00773C18">
              <w:rPr>
                <w:rFonts w:ascii="Calibri" w:hAnsi="Calibri" w:cs="Calibri"/>
                <w:b/>
                <w:color w:val="696969"/>
                <w:szCs w:val="22"/>
              </w:rPr>
              <w:t xml:space="preserve">. </w:t>
            </w:r>
          </w:p>
        </w:tc>
        <w:tc>
          <w:tcPr>
            <w:tcW w:w="3330" w:type="dxa"/>
          </w:tcPr>
          <w:p w14:paraId="104EBC93" w14:textId="5586C916" w:rsidR="00773C18" w:rsidRDefault="00773C18" w:rsidP="00773C18">
            <w:pPr>
              <w:spacing w:before="120" w:after="120"/>
              <w:jc w:val="left"/>
              <w:rPr>
                <w:rFonts w:ascii="Calibri" w:hAnsi="Calibri" w:cs="Calibri"/>
                <w:b/>
                <w:color w:val="696969"/>
                <w:szCs w:val="22"/>
              </w:rPr>
            </w:pPr>
            <w:r w:rsidRPr="00773C18">
              <w:rPr>
                <w:rFonts w:ascii="Calibri" w:hAnsi="Calibri" w:cs="Calibri"/>
                <w:b/>
                <w:color w:val="696969"/>
                <w:szCs w:val="22"/>
              </w:rPr>
              <w:t>F</w:t>
            </w:r>
            <w:r w:rsidR="00EF29A8">
              <w:rPr>
                <w:rFonts w:ascii="Calibri" w:hAnsi="Calibri" w:cs="Calibri"/>
                <w:b/>
                <w:color w:val="696969"/>
                <w:szCs w:val="22"/>
              </w:rPr>
              <w:t>rom 12:00 to 4:0</w:t>
            </w:r>
            <w:r w:rsidRPr="00773C18">
              <w:rPr>
                <w:rFonts w:ascii="Calibri" w:hAnsi="Calibri" w:cs="Calibri"/>
                <w:b/>
                <w:color w:val="696969"/>
                <w:szCs w:val="22"/>
              </w:rPr>
              <w:t>0 PM CE</w:t>
            </w:r>
            <w:r w:rsidR="007D4C85">
              <w:rPr>
                <w:rFonts w:ascii="Calibri" w:hAnsi="Calibri" w:cs="Calibri"/>
                <w:b/>
                <w:color w:val="696969"/>
                <w:szCs w:val="22"/>
              </w:rPr>
              <w:t>S</w:t>
            </w:r>
            <w:r w:rsidRPr="00773C18">
              <w:rPr>
                <w:rFonts w:ascii="Calibri" w:hAnsi="Calibri" w:cs="Calibri"/>
                <w:b/>
                <w:color w:val="696969"/>
                <w:szCs w:val="22"/>
              </w:rPr>
              <w:t xml:space="preserve">T </w:t>
            </w:r>
          </w:p>
          <w:p w14:paraId="74A3745F" w14:textId="61F93933" w:rsidR="00C902F4" w:rsidRPr="00773C18" w:rsidRDefault="00C902F4" w:rsidP="00C902F4">
            <w:pPr>
              <w:spacing w:before="120" w:after="120"/>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xml:space="preserve">- </w:t>
            </w:r>
            <w:r w:rsidR="00EF29A8">
              <w:rPr>
                <w:rFonts w:ascii="Calibri" w:hAnsi="Calibri" w:cs="Calibri"/>
                <w:b/>
                <w:color w:val="696969"/>
                <w:szCs w:val="22"/>
              </w:rPr>
              <w:t>1:45</w:t>
            </w:r>
            <w:r w:rsidRPr="00C902F4">
              <w:rPr>
                <w:rFonts w:ascii="Calibri" w:hAnsi="Calibri" w:cs="Calibri"/>
                <w:b/>
                <w:color w:val="696969"/>
                <w:szCs w:val="22"/>
              </w:rPr>
              <w:t xml:space="preserve"> to</w:t>
            </w:r>
            <w:r w:rsidR="00EF29A8">
              <w:rPr>
                <w:rFonts w:ascii="Calibri" w:hAnsi="Calibri" w:cs="Calibri"/>
                <w:b/>
                <w:color w:val="696969"/>
                <w:szCs w:val="22"/>
              </w:rPr>
              <w:t xml:space="preserve"> 2:15</w:t>
            </w:r>
            <w:r>
              <w:rPr>
                <w:rFonts w:ascii="Calibri" w:hAnsi="Calibri" w:cs="Calibri"/>
                <w:b/>
                <w:color w:val="696969"/>
                <w:szCs w:val="22"/>
              </w:rPr>
              <w:t xml:space="preserve"> PM</w:t>
            </w:r>
            <w:r w:rsidRPr="00C902F4">
              <w:rPr>
                <w:rFonts w:ascii="Calibri" w:hAnsi="Calibri" w:cs="Calibri"/>
                <w:b/>
                <w:color w:val="696969"/>
                <w:szCs w:val="22"/>
              </w:rPr>
              <w:t>)</w:t>
            </w:r>
          </w:p>
        </w:tc>
        <w:tc>
          <w:tcPr>
            <w:tcW w:w="2970" w:type="dxa"/>
          </w:tcPr>
          <w:p w14:paraId="3DB45434" w14:textId="3DA6F83C" w:rsidR="00773C18" w:rsidRPr="00773C18" w:rsidRDefault="00773C18" w:rsidP="00773C1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r w:rsidR="00EA56B0">
              <w:rPr>
                <w:rFonts w:ascii="Calibri" w:hAnsi="Calibri" w:cs="Calibri"/>
                <w:b/>
                <w:color w:val="696969"/>
                <w:szCs w:val="22"/>
              </w:rPr>
              <w:t>Teams Meeting</w:t>
            </w:r>
            <w:r>
              <w:rPr>
                <w:rFonts w:ascii="Calibri" w:hAnsi="Calibri" w:cs="Calibri"/>
                <w:b/>
                <w:color w:val="696969"/>
                <w:szCs w:val="22"/>
              </w:rPr>
              <w:t xml:space="preserve"> invitation sent</w:t>
            </w:r>
            <w:r w:rsidR="00D9781D">
              <w:rPr>
                <w:rFonts w:ascii="Calibri" w:hAnsi="Calibri" w:cs="Calibri"/>
                <w:b/>
                <w:color w:val="696969"/>
                <w:szCs w:val="22"/>
              </w:rPr>
              <w:t xml:space="preserve"> to WG Members</w:t>
            </w:r>
          </w:p>
        </w:tc>
      </w:tr>
      <w:tr w:rsidR="00EF29A8" w14:paraId="098ED053" w14:textId="77777777" w:rsidTr="00C902F4">
        <w:tc>
          <w:tcPr>
            <w:tcW w:w="2245" w:type="dxa"/>
          </w:tcPr>
          <w:p w14:paraId="3F7583D1" w14:textId="0FF1CA7F" w:rsidR="00EF29A8" w:rsidRPr="00773C1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CA WG Session 2</w:t>
            </w:r>
          </w:p>
        </w:tc>
        <w:tc>
          <w:tcPr>
            <w:tcW w:w="2165" w:type="dxa"/>
          </w:tcPr>
          <w:p w14:paraId="1A4EC551" w14:textId="19B6CDF7" w:rsidR="00EF29A8" w:rsidRPr="00773C18" w:rsidRDefault="00381AF9" w:rsidP="00C45711">
            <w:pPr>
              <w:spacing w:before="120" w:after="120"/>
              <w:ind w:right="75"/>
              <w:jc w:val="left"/>
              <w:rPr>
                <w:rFonts w:ascii="Calibri" w:hAnsi="Calibri" w:cs="Calibri"/>
                <w:b/>
                <w:color w:val="696969"/>
                <w:szCs w:val="22"/>
              </w:rPr>
            </w:pPr>
            <w:r>
              <w:rPr>
                <w:rFonts w:ascii="Calibri" w:hAnsi="Calibri" w:cs="Calibri"/>
                <w:b/>
                <w:color w:val="696969"/>
                <w:szCs w:val="22"/>
              </w:rPr>
              <w:t>Tuesday</w:t>
            </w:r>
            <w:r w:rsidRPr="00773C18">
              <w:rPr>
                <w:rFonts w:ascii="Calibri" w:hAnsi="Calibri" w:cs="Calibri"/>
                <w:b/>
                <w:color w:val="696969"/>
                <w:szCs w:val="22"/>
              </w:rPr>
              <w:t xml:space="preserve"> </w:t>
            </w:r>
            <w:r>
              <w:rPr>
                <w:rFonts w:ascii="Calibri" w:hAnsi="Calibri" w:cs="Calibri"/>
                <w:b/>
                <w:color w:val="696969"/>
                <w:szCs w:val="22"/>
              </w:rPr>
              <w:t>26 Apr</w:t>
            </w:r>
            <w:r w:rsidRPr="00773C18">
              <w:rPr>
                <w:rFonts w:ascii="Calibri" w:hAnsi="Calibri" w:cs="Calibri"/>
                <w:b/>
                <w:color w:val="696969"/>
                <w:szCs w:val="22"/>
              </w:rPr>
              <w:t>.</w:t>
            </w:r>
          </w:p>
        </w:tc>
        <w:tc>
          <w:tcPr>
            <w:tcW w:w="3330" w:type="dxa"/>
          </w:tcPr>
          <w:p w14:paraId="6C1F1728" w14:textId="2EDD2E0E" w:rsidR="00EF29A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F</w:t>
            </w:r>
            <w:r>
              <w:rPr>
                <w:rFonts w:ascii="Calibri" w:hAnsi="Calibri" w:cs="Calibri"/>
                <w:b/>
                <w:color w:val="696969"/>
                <w:szCs w:val="22"/>
              </w:rPr>
              <w:t>rom 12:00 to 4:0</w:t>
            </w:r>
            <w:r w:rsidR="00C45711">
              <w:rPr>
                <w:rFonts w:ascii="Calibri" w:hAnsi="Calibri" w:cs="Calibri"/>
                <w:b/>
                <w:color w:val="696969"/>
                <w:szCs w:val="22"/>
              </w:rPr>
              <w:t>0 PM CE</w:t>
            </w:r>
            <w:r w:rsidR="007D4C85">
              <w:rPr>
                <w:rFonts w:ascii="Calibri" w:hAnsi="Calibri" w:cs="Calibri"/>
                <w:b/>
                <w:color w:val="696969"/>
                <w:szCs w:val="22"/>
              </w:rPr>
              <w:t>S</w:t>
            </w:r>
            <w:r w:rsidRPr="00773C18">
              <w:rPr>
                <w:rFonts w:ascii="Calibri" w:hAnsi="Calibri" w:cs="Calibri"/>
                <w:b/>
                <w:color w:val="696969"/>
                <w:szCs w:val="22"/>
              </w:rPr>
              <w:t xml:space="preserve">T </w:t>
            </w:r>
          </w:p>
          <w:p w14:paraId="5AF4667A" w14:textId="7FC858FB" w:rsidR="00EF29A8" w:rsidRPr="00773C18" w:rsidRDefault="00EF29A8" w:rsidP="00EF29A8">
            <w:pPr>
              <w:spacing w:before="120" w:after="120"/>
              <w:jc w:val="left"/>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- 1:45</w:t>
            </w:r>
            <w:r w:rsidRPr="00C902F4">
              <w:rPr>
                <w:rFonts w:ascii="Calibri" w:hAnsi="Calibri" w:cs="Calibri"/>
                <w:b/>
                <w:color w:val="696969"/>
                <w:szCs w:val="22"/>
              </w:rPr>
              <w:t xml:space="preserve"> to</w:t>
            </w:r>
            <w:r>
              <w:rPr>
                <w:rFonts w:ascii="Calibri" w:hAnsi="Calibri" w:cs="Calibri"/>
                <w:b/>
                <w:color w:val="696969"/>
                <w:szCs w:val="22"/>
              </w:rPr>
              <w:t xml:space="preserve"> 2:15 PM</w:t>
            </w:r>
            <w:r w:rsidRPr="00C902F4">
              <w:rPr>
                <w:rFonts w:ascii="Calibri" w:hAnsi="Calibri" w:cs="Calibri"/>
                <w:b/>
                <w:color w:val="696969"/>
                <w:szCs w:val="22"/>
              </w:rPr>
              <w:t>)</w:t>
            </w:r>
          </w:p>
        </w:tc>
        <w:tc>
          <w:tcPr>
            <w:tcW w:w="2970" w:type="dxa"/>
          </w:tcPr>
          <w:p w14:paraId="6D0C3D0B" w14:textId="3B46FDCB" w:rsidR="00EF29A8" w:rsidRPr="00773C18" w:rsidRDefault="00D9781D" w:rsidP="00EF29A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r w:rsidR="00EA56B0">
              <w:rPr>
                <w:rFonts w:ascii="Calibri" w:hAnsi="Calibri" w:cs="Calibri"/>
                <w:b/>
                <w:color w:val="696969"/>
                <w:szCs w:val="22"/>
              </w:rPr>
              <w:t xml:space="preserve">Teams Meeting </w:t>
            </w:r>
            <w:r>
              <w:rPr>
                <w:rFonts w:ascii="Calibri" w:hAnsi="Calibri" w:cs="Calibri"/>
                <w:b/>
                <w:color w:val="696969"/>
                <w:szCs w:val="22"/>
              </w:rPr>
              <w:t>invitation sent to WG Members</w:t>
            </w:r>
          </w:p>
        </w:tc>
      </w:tr>
      <w:tr w:rsidR="00EF29A8" w14:paraId="29A4D58E" w14:textId="77777777" w:rsidTr="00C902F4">
        <w:tc>
          <w:tcPr>
            <w:tcW w:w="2245" w:type="dxa"/>
          </w:tcPr>
          <w:p w14:paraId="46DAC769" w14:textId="7C38B1E8" w:rsidR="00EF29A8" w:rsidRPr="00773C1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CA WG Session 3</w:t>
            </w:r>
          </w:p>
        </w:tc>
        <w:tc>
          <w:tcPr>
            <w:tcW w:w="2165" w:type="dxa"/>
          </w:tcPr>
          <w:p w14:paraId="5220D704" w14:textId="6D3A33CE" w:rsidR="00EF29A8" w:rsidRPr="00773C18" w:rsidRDefault="000B7997" w:rsidP="00C45711">
            <w:pPr>
              <w:spacing w:before="120" w:after="120"/>
              <w:ind w:right="75"/>
              <w:jc w:val="left"/>
              <w:rPr>
                <w:rFonts w:ascii="Calibri" w:hAnsi="Calibri" w:cs="Calibri"/>
                <w:b/>
                <w:color w:val="696969"/>
                <w:szCs w:val="22"/>
              </w:rPr>
            </w:pPr>
            <w:r>
              <w:rPr>
                <w:rFonts w:ascii="Calibri" w:hAnsi="Calibri" w:cs="Calibri"/>
                <w:b/>
                <w:color w:val="696969"/>
                <w:szCs w:val="22"/>
              </w:rPr>
              <w:t>Wednesday</w:t>
            </w:r>
            <w:r w:rsidR="00381AF9" w:rsidRPr="00773C18">
              <w:rPr>
                <w:rFonts w:ascii="Calibri" w:hAnsi="Calibri" w:cs="Calibri"/>
                <w:b/>
                <w:color w:val="696969"/>
                <w:szCs w:val="22"/>
              </w:rPr>
              <w:t xml:space="preserve"> </w:t>
            </w:r>
            <w:r w:rsidR="00381AF9">
              <w:rPr>
                <w:rFonts w:ascii="Calibri" w:hAnsi="Calibri" w:cs="Calibri"/>
                <w:b/>
                <w:color w:val="696969"/>
                <w:szCs w:val="22"/>
              </w:rPr>
              <w:t>27 Apr</w:t>
            </w:r>
            <w:r w:rsidR="00381AF9" w:rsidRPr="00773C18">
              <w:rPr>
                <w:rFonts w:ascii="Calibri" w:hAnsi="Calibri" w:cs="Calibri"/>
                <w:b/>
                <w:color w:val="696969"/>
                <w:szCs w:val="22"/>
              </w:rPr>
              <w:t>.</w:t>
            </w:r>
          </w:p>
        </w:tc>
        <w:tc>
          <w:tcPr>
            <w:tcW w:w="3330" w:type="dxa"/>
          </w:tcPr>
          <w:p w14:paraId="5B28EEEA" w14:textId="763C997D" w:rsidR="00EF29A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F</w:t>
            </w:r>
            <w:r>
              <w:rPr>
                <w:rFonts w:ascii="Calibri" w:hAnsi="Calibri" w:cs="Calibri"/>
                <w:b/>
                <w:color w:val="696969"/>
                <w:szCs w:val="22"/>
              </w:rPr>
              <w:t>rom 12:00 to 4:0</w:t>
            </w:r>
            <w:r w:rsidRPr="00773C18">
              <w:rPr>
                <w:rFonts w:ascii="Calibri" w:hAnsi="Calibri" w:cs="Calibri"/>
                <w:b/>
                <w:color w:val="696969"/>
                <w:szCs w:val="22"/>
              </w:rPr>
              <w:t>0 PM CE</w:t>
            </w:r>
            <w:r w:rsidR="007D4C85">
              <w:rPr>
                <w:rFonts w:ascii="Calibri" w:hAnsi="Calibri" w:cs="Calibri"/>
                <w:b/>
                <w:color w:val="696969"/>
                <w:szCs w:val="22"/>
              </w:rPr>
              <w:t>S</w:t>
            </w:r>
            <w:r w:rsidRPr="00773C18">
              <w:rPr>
                <w:rFonts w:ascii="Calibri" w:hAnsi="Calibri" w:cs="Calibri"/>
                <w:b/>
                <w:color w:val="696969"/>
                <w:szCs w:val="22"/>
              </w:rPr>
              <w:t xml:space="preserve">T </w:t>
            </w:r>
          </w:p>
          <w:p w14:paraId="50E5A66B" w14:textId="4C6275D4" w:rsidR="00EF29A8" w:rsidRPr="00773C18" w:rsidRDefault="00EF29A8" w:rsidP="00EF29A8">
            <w:pPr>
              <w:spacing w:before="120" w:after="120"/>
              <w:jc w:val="left"/>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- 1:45</w:t>
            </w:r>
            <w:r w:rsidRPr="00C902F4">
              <w:rPr>
                <w:rFonts w:ascii="Calibri" w:hAnsi="Calibri" w:cs="Calibri"/>
                <w:b/>
                <w:color w:val="696969"/>
                <w:szCs w:val="22"/>
              </w:rPr>
              <w:t xml:space="preserve"> to</w:t>
            </w:r>
            <w:r>
              <w:rPr>
                <w:rFonts w:ascii="Calibri" w:hAnsi="Calibri" w:cs="Calibri"/>
                <w:b/>
                <w:color w:val="696969"/>
                <w:szCs w:val="22"/>
              </w:rPr>
              <w:t xml:space="preserve"> 2:15 PM</w:t>
            </w:r>
            <w:r w:rsidRPr="00C902F4">
              <w:rPr>
                <w:rFonts w:ascii="Calibri" w:hAnsi="Calibri" w:cs="Calibri"/>
                <w:b/>
                <w:color w:val="696969"/>
                <w:szCs w:val="22"/>
              </w:rPr>
              <w:t>)</w:t>
            </w:r>
          </w:p>
        </w:tc>
        <w:tc>
          <w:tcPr>
            <w:tcW w:w="2970" w:type="dxa"/>
          </w:tcPr>
          <w:p w14:paraId="152E3B47" w14:textId="2EA43BB7" w:rsidR="00EF29A8" w:rsidRPr="00773C18" w:rsidRDefault="00D9781D" w:rsidP="00EF29A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r w:rsidR="00EA56B0">
              <w:rPr>
                <w:rFonts w:ascii="Calibri" w:hAnsi="Calibri" w:cs="Calibri"/>
                <w:b/>
                <w:color w:val="696969"/>
                <w:szCs w:val="22"/>
              </w:rPr>
              <w:t xml:space="preserve">Teams Meeting </w:t>
            </w:r>
            <w:r>
              <w:rPr>
                <w:rFonts w:ascii="Calibri" w:hAnsi="Calibri" w:cs="Calibri"/>
                <w:b/>
                <w:color w:val="696969"/>
                <w:szCs w:val="22"/>
              </w:rPr>
              <w:t>invitation sent to WG Members</w:t>
            </w:r>
          </w:p>
        </w:tc>
      </w:tr>
      <w:tr w:rsidR="00EF29A8" w14:paraId="016B6FCA" w14:textId="77777777" w:rsidTr="00C902F4">
        <w:tc>
          <w:tcPr>
            <w:tcW w:w="2245" w:type="dxa"/>
          </w:tcPr>
          <w:p w14:paraId="223986EC" w14:textId="07A8DED6" w:rsidR="00EF29A8" w:rsidRPr="00773C1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 xml:space="preserve">CA WG Session </w:t>
            </w:r>
            <w:r>
              <w:rPr>
                <w:rFonts w:ascii="Calibri" w:hAnsi="Calibri" w:cs="Calibri"/>
                <w:b/>
                <w:color w:val="696969"/>
                <w:szCs w:val="22"/>
              </w:rPr>
              <w:t>4</w:t>
            </w:r>
          </w:p>
        </w:tc>
        <w:tc>
          <w:tcPr>
            <w:tcW w:w="2165" w:type="dxa"/>
          </w:tcPr>
          <w:p w14:paraId="13F9C821" w14:textId="7428844C" w:rsidR="00EF29A8" w:rsidRPr="00773C18" w:rsidRDefault="000B7997" w:rsidP="00C45711">
            <w:pPr>
              <w:spacing w:before="120" w:after="120"/>
              <w:ind w:right="75"/>
              <w:jc w:val="left"/>
              <w:rPr>
                <w:rFonts w:ascii="Calibri" w:hAnsi="Calibri" w:cs="Calibri"/>
                <w:b/>
                <w:color w:val="696969"/>
                <w:szCs w:val="22"/>
              </w:rPr>
            </w:pPr>
            <w:r>
              <w:rPr>
                <w:rFonts w:ascii="Calibri" w:hAnsi="Calibri" w:cs="Calibri"/>
                <w:b/>
                <w:color w:val="696969"/>
                <w:szCs w:val="22"/>
              </w:rPr>
              <w:t>Thurs</w:t>
            </w:r>
            <w:r w:rsidR="00381AF9" w:rsidRPr="00773C18">
              <w:rPr>
                <w:rFonts w:ascii="Calibri" w:hAnsi="Calibri" w:cs="Calibri"/>
                <w:b/>
                <w:color w:val="696969"/>
                <w:szCs w:val="22"/>
              </w:rPr>
              <w:t xml:space="preserve">day </w:t>
            </w:r>
            <w:r w:rsidR="00381AF9">
              <w:rPr>
                <w:rFonts w:ascii="Calibri" w:hAnsi="Calibri" w:cs="Calibri"/>
                <w:b/>
                <w:color w:val="696969"/>
                <w:szCs w:val="22"/>
              </w:rPr>
              <w:t>28 Apr</w:t>
            </w:r>
            <w:r w:rsidR="00381AF9" w:rsidRPr="00773C18">
              <w:rPr>
                <w:rFonts w:ascii="Calibri" w:hAnsi="Calibri" w:cs="Calibri"/>
                <w:b/>
                <w:color w:val="696969"/>
                <w:szCs w:val="22"/>
              </w:rPr>
              <w:t>.</w:t>
            </w:r>
          </w:p>
        </w:tc>
        <w:tc>
          <w:tcPr>
            <w:tcW w:w="3330" w:type="dxa"/>
          </w:tcPr>
          <w:p w14:paraId="772470E7" w14:textId="0DD9386A" w:rsidR="00EF29A8" w:rsidRDefault="00EF29A8" w:rsidP="00EF29A8">
            <w:pPr>
              <w:spacing w:before="120" w:after="120"/>
              <w:jc w:val="left"/>
              <w:rPr>
                <w:rFonts w:ascii="Calibri" w:hAnsi="Calibri" w:cs="Calibri"/>
                <w:b/>
                <w:color w:val="696969"/>
                <w:szCs w:val="22"/>
              </w:rPr>
            </w:pPr>
            <w:r w:rsidRPr="00773C18">
              <w:rPr>
                <w:rFonts w:ascii="Calibri" w:hAnsi="Calibri" w:cs="Calibri"/>
                <w:b/>
                <w:color w:val="696969"/>
                <w:szCs w:val="22"/>
              </w:rPr>
              <w:t>F</w:t>
            </w:r>
            <w:r w:rsidR="00C45711">
              <w:rPr>
                <w:rFonts w:ascii="Calibri" w:hAnsi="Calibri" w:cs="Calibri"/>
                <w:b/>
                <w:color w:val="696969"/>
                <w:szCs w:val="22"/>
              </w:rPr>
              <w:t xml:space="preserve">rom 12:00 to </w:t>
            </w:r>
            <w:r w:rsidR="007D4C85">
              <w:rPr>
                <w:rFonts w:ascii="Calibri" w:hAnsi="Calibri" w:cs="Calibri"/>
                <w:b/>
                <w:color w:val="696969"/>
                <w:szCs w:val="22"/>
              </w:rPr>
              <w:t>4</w:t>
            </w:r>
            <w:r>
              <w:rPr>
                <w:rFonts w:ascii="Calibri" w:hAnsi="Calibri" w:cs="Calibri"/>
                <w:b/>
                <w:color w:val="696969"/>
                <w:szCs w:val="22"/>
              </w:rPr>
              <w:t>:0</w:t>
            </w:r>
            <w:r w:rsidRPr="00773C18">
              <w:rPr>
                <w:rFonts w:ascii="Calibri" w:hAnsi="Calibri" w:cs="Calibri"/>
                <w:b/>
                <w:color w:val="696969"/>
                <w:szCs w:val="22"/>
              </w:rPr>
              <w:t>0 PM CE</w:t>
            </w:r>
            <w:r w:rsidR="007D4C85">
              <w:rPr>
                <w:rFonts w:ascii="Calibri" w:hAnsi="Calibri" w:cs="Calibri"/>
                <w:b/>
                <w:color w:val="696969"/>
                <w:szCs w:val="22"/>
              </w:rPr>
              <w:t>S</w:t>
            </w:r>
            <w:r w:rsidRPr="00773C18">
              <w:rPr>
                <w:rFonts w:ascii="Calibri" w:hAnsi="Calibri" w:cs="Calibri"/>
                <w:b/>
                <w:color w:val="696969"/>
                <w:szCs w:val="22"/>
              </w:rPr>
              <w:t xml:space="preserve">T </w:t>
            </w:r>
          </w:p>
          <w:p w14:paraId="707F5CE6" w14:textId="7AAB1B43" w:rsidR="00EF29A8" w:rsidRPr="00773C18" w:rsidRDefault="00EF29A8" w:rsidP="00F43645">
            <w:pPr>
              <w:spacing w:before="120" w:after="120"/>
              <w:jc w:val="left"/>
              <w:rPr>
                <w:rFonts w:ascii="Calibri" w:hAnsi="Calibri" w:cs="Calibri"/>
                <w:b/>
                <w:color w:val="696969"/>
                <w:szCs w:val="22"/>
              </w:rPr>
            </w:pPr>
            <w:r w:rsidRPr="00C902F4">
              <w:rPr>
                <w:rFonts w:ascii="Calibri" w:hAnsi="Calibri" w:cs="Calibri"/>
                <w:b/>
                <w:color w:val="696969"/>
                <w:szCs w:val="22"/>
              </w:rPr>
              <w:t xml:space="preserve">(Coffee Break </w:t>
            </w:r>
            <w:r w:rsidR="00F43645">
              <w:rPr>
                <w:rFonts w:ascii="Calibri" w:hAnsi="Calibri" w:cs="Calibri"/>
                <w:b/>
                <w:color w:val="696969"/>
                <w:szCs w:val="22"/>
              </w:rPr>
              <w:t>- 1:</w:t>
            </w:r>
            <w:r w:rsidR="00886DA5">
              <w:rPr>
                <w:rFonts w:ascii="Calibri" w:hAnsi="Calibri" w:cs="Calibri"/>
                <w:b/>
                <w:color w:val="696969"/>
                <w:szCs w:val="22"/>
              </w:rPr>
              <w:t>45</w:t>
            </w:r>
            <w:r w:rsidRPr="00C902F4">
              <w:rPr>
                <w:rFonts w:ascii="Calibri" w:hAnsi="Calibri" w:cs="Calibri"/>
                <w:b/>
                <w:color w:val="696969"/>
                <w:szCs w:val="22"/>
              </w:rPr>
              <w:t xml:space="preserve"> to</w:t>
            </w:r>
            <w:r>
              <w:rPr>
                <w:rFonts w:ascii="Calibri" w:hAnsi="Calibri" w:cs="Calibri"/>
                <w:b/>
                <w:color w:val="696969"/>
                <w:szCs w:val="22"/>
              </w:rPr>
              <w:t xml:space="preserve"> </w:t>
            </w:r>
            <w:r w:rsidR="00886DA5">
              <w:rPr>
                <w:rFonts w:ascii="Calibri" w:hAnsi="Calibri" w:cs="Calibri"/>
                <w:b/>
                <w:color w:val="696969"/>
                <w:szCs w:val="22"/>
              </w:rPr>
              <w:t>2</w:t>
            </w:r>
            <w:r w:rsidR="00F43645">
              <w:rPr>
                <w:rFonts w:ascii="Calibri" w:hAnsi="Calibri" w:cs="Calibri"/>
                <w:b/>
                <w:color w:val="696969"/>
                <w:szCs w:val="22"/>
              </w:rPr>
              <w:t>:</w:t>
            </w:r>
            <w:r w:rsidR="00886DA5">
              <w:rPr>
                <w:rFonts w:ascii="Calibri" w:hAnsi="Calibri" w:cs="Calibri"/>
                <w:b/>
                <w:color w:val="696969"/>
                <w:szCs w:val="22"/>
              </w:rPr>
              <w:t>15</w:t>
            </w:r>
            <w:r>
              <w:rPr>
                <w:rFonts w:ascii="Calibri" w:hAnsi="Calibri" w:cs="Calibri"/>
                <w:b/>
                <w:color w:val="696969"/>
                <w:szCs w:val="22"/>
              </w:rPr>
              <w:t xml:space="preserve"> PM</w:t>
            </w:r>
            <w:r w:rsidRPr="00C902F4">
              <w:rPr>
                <w:rFonts w:ascii="Calibri" w:hAnsi="Calibri" w:cs="Calibri"/>
                <w:b/>
                <w:color w:val="696969"/>
                <w:szCs w:val="22"/>
              </w:rPr>
              <w:t>)</w:t>
            </w:r>
          </w:p>
        </w:tc>
        <w:tc>
          <w:tcPr>
            <w:tcW w:w="2970" w:type="dxa"/>
          </w:tcPr>
          <w:p w14:paraId="611BC542" w14:textId="5DEA6097" w:rsidR="00EF29A8" w:rsidRDefault="00D9781D" w:rsidP="00EF29A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r w:rsidR="00EA56B0">
              <w:rPr>
                <w:rFonts w:ascii="Calibri" w:hAnsi="Calibri" w:cs="Calibri"/>
                <w:b/>
                <w:color w:val="696969"/>
                <w:szCs w:val="22"/>
              </w:rPr>
              <w:t xml:space="preserve">Teams Meeting </w:t>
            </w:r>
            <w:r>
              <w:rPr>
                <w:rFonts w:ascii="Calibri" w:hAnsi="Calibri" w:cs="Calibri"/>
                <w:b/>
                <w:color w:val="696969"/>
                <w:szCs w:val="22"/>
              </w:rPr>
              <w:t>invitation sent to WG Members</w:t>
            </w:r>
          </w:p>
        </w:tc>
      </w:tr>
      <w:tr w:rsidR="00381AF9" w14:paraId="0E49C26B" w14:textId="77777777" w:rsidTr="00C902F4">
        <w:tc>
          <w:tcPr>
            <w:tcW w:w="2245" w:type="dxa"/>
          </w:tcPr>
          <w:p w14:paraId="0DFCB31F" w14:textId="77777777" w:rsidR="00381AF9" w:rsidRDefault="00381AF9" w:rsidP="00EF29A8">
            <w:pPr>
              <w:spacing w:before="120" w:after="120"/>
              <w:jc w:val="left"/>
              <w:rPr>
                <w:rFonts w:ascii="Calibri" w:hAnsi="Calibri" w:cs="Calibri"/>
                <w:b/>
                <w:color w:val="696969"/>
                <w:szCs w:val="22"/>
              </w:rPr>
            </w:pPr>
            <w:r w:rsidRPr="00773C18">
              <w:rPr>
                <w:rFonts w:ascii="Calibri" w:hAnsi="Calibri" w:cs="Calibri"/>
                <w:b/>
                <w:color w:val="696969"/>
                <w:szCs w:val="22"/>
              </w:rPr>
              <w:t xml:space="preserve">CA WG Session </w:t>
            </w:r>
            <w:r>
              <w:rPr>
                <w:rFonts w:ascii="Calibri" w:hAnsi="Calibri" w:cs="Calibri"/>
                <w:b/>
                <w:color w:val="696969"/>
                <w:szCs w:val="22"/>
              </w:rPr>
              <w:t>5</w:t>
            </w:r>
          </w:p>
          <w:p w14:paraId="4A101D08" w14:textId="7BEE3193" w:rsidR="006D3EBE" w:rsidRPr="0013241B" w:rsidRDefault="006D3EBE" w:rsidP="00EF29A8">
            <w:pPr>
              <w:spacing w:before="120" w:after="120"/>
              <w:jc w:val="left"/>
              <w:rPr>
                <w:rFonts w:ascii="Calibri" w:hAnsi="Calibri" w:cs="Calibri"/>
                <w:b/>
                <w:color w:val="0000FF"/>
                <w:szCs w:val="22"/>
              </w:rPr>
            </w:pPr>
            <w:r w:rsidRPr="0013241B">
              <w:rPr>
                <w:rFonts w:ascii="Calibri" w:hAnsi="Calibri" w:cs="Calibri"/>
                <w:b/>
                <w:color w:val="0000FF"/>
                <w:szCs w:val="22"/>
              </w:rPr>
              <w:t xml:space="preserve">BACK UP </w:t>
            </w:r>
            <w:r w:rsidR="00886DA5" w:rsidRPr="0013241B">
              <w:rPr>
                <w:rFonts w:ascii="Calibri" w:hAnsi="Calibri" w:cs="Calibri"/>
                <w:b/>
                <w:color w:val="0000FF"/>
                <w:szCs w:val="22"/>
              </w:rPr>
              <w:t xml:space="preserve">/ </w:t>
            </w:r>
            <w:r w:rsidR="001A3B31" w:rsidRPr="0013241B">
              <w:rPr>
                <w:rFonts w:ascii="Calibri" w:hAnsi="Calibri" w:cs="Calibri"/>
                <w:b/>
                <w:color w:val="0000FF"/>
                <w:szCs w:val="22"/>
              </w:rPr>
              <w:t>If need be</w:t>
            </w:r>
          </w:p>
        </w:tc>
        <w:tc>
          <w:tcPr>
            <w:tcW w:w="2165" w:type="dxa"/>
          </w:tcPr>
          <w:p w14:paraId="6736A840" w14:textId="7E9B5E2E" w:rsidR="00381AF9" w:rsidRDefault="000B7997" w:rsidP="00C45711">
            <w:pPr>
              <w:spacing w:before="120" w:after="120"/>
              <w:ind w:right="75"/>
              <w:jc w:val="left"/>
              <w:rPr>
                <w:rFonts w:ascii="Calibri" w:hAnsi="Calibri" w:cs="Calibri"/>
                <w:b/>
                <w:color w:val="696969"/>
                <w:szCs w:val="22"/>
              </w:rPr>
            </w:pPr>
            <w:r>
              <w:rPr>
                <w:rFonts w:ascii="Calibri" w:hAnsi="Calibri" w:cs="Calibri"/>
                <w:b/>
                <w:color w:val="696969"/>
                <w:szCs w:val="22"/>
              </w:rPr>
              <w:t>Fri</w:t>
            </w:r>
            <w:r w:rsidR="00381AF9" w:rsidRPr="00773C18">
              <w:rPr>
                <w:rFonts w:ascii="Calibri" w:hAnsi="Calibri" w:cs="Calibri"/>
                <w:b/>
                <w:color w:val="696969"/>
                <w:szCs w:val="22"/>
              </w:rPr>
              <w:t xml:space="preserve">day </w:t>
            </w:r>
            <w:r w:rsidR="00381AF9">
              <w:rPr>
                <w:rFonts w:ascii="Calibri" w:hAnsi="Calibri" w:cs="Calibri"/>
                <w:b/>
                <w:color w:val="696969"/>
                <w:szCs w:val="22"/>
              </w:rPr>
              <w:t>29 Apr</w:t>
            </w:r>
            <w:r w:rsidR="00381AF9" w:rsidRPr="00773C18">
              <w:rPr>
                <w:rFonts w:ascii="Calibri" w:hAnsi="Calibri" w:cs="Calibri"/>
                <w:b/>
                <w:color w:val="696969"/>
                <w:szCs w:val="22"/>
              </w:rPr>
              <w:t>.</w:t>
            </w:r>
          </w:p>
        </w:tc>
        <w:tc>
          <w:tcPr>
            <w:tcW w:w="3330" w:type="dxa"/>
          </w:tcPr>
          <w:p w14:paraId="36E1921E" w14:textId="170D4C5E" w:rsidR="00381AF9" w:rsidRPr="00773C18" w:rsidRDefault="007D4C85" w:rsidP="007D4C85">
            <w:pPr>
              <w:spacing w:before="120" w:after="120"/>
              <w:jc w:val="left"/>
              <w:rPr>
                <w:rFonts w:ascii="Calibri" w:hAnsi="Calibri" w:cs="Calibri"/>
                <w:b/>
                <w:color w:val="696969"/>
                <w:szCs w:val="22"/>
              </w:rPr>
            </w:pPr>
            <w:r w:rsidRPr="00773C18">
              <w:rPr>
                <w:rFonts w:ascii="Calibri" w:hAnsi="Calibri" w:cs="Calibri"/>
                <w:b/>
                <w:color w:val="696969"/>
                <w:szCs w:val="22"/>
              </w:rPr>
              <w:t>F</w:t>
            </w:r>
            <w:r>
              <w:rPr>
                <w:rFonts w:ascii="Calibri" w:hAnsi="Calibri" w:cs="Calibri"/>
                <w:b/>
                <w:color w:val="696969"/>
                <w:szCs w:val="22"/>
              </w:rPr>
              <w:t>rom 12:00 to 2:0</w:t>
            </w:r>
            <w:r w:rsidRPr="00773C18">
              <w:rPr>
                <w:rFonts w:ascii="Calibri" w:hAnsi="Calibri" w:cs="Calibri"/>
                <w:b/>
                <w:color w:val="696969"/>
                <w:szCs w:val="22"/>
              </w:rPr>
              <w:t>0 PM CE</w:t>
            </w:r>
            <w:r>
              <w:rPr>
                <w:rFonts w:ascii="Calibri" w:hAnsi="Calibri" w:cs="Calibri"/>
                <w:b/>
                <w:color w:val="696969"/>
                <w:szCs w:val="22"/>
              </w:rPr>
              <w:t>S</w:t>
            </w:r>
            <w:r w:rsidRPr="00773C18">
              <w:rPr>
                <w:rFonts w:ascii="Calibri" w:hAnsi="Calibri" w:cs="Calibri"/>
                <w:b/>
                <w:color w:val="696969"/>
                <w:szCs w:val="22"/>
              </w:rPr>
              <w:t>T</w:t>
            </w:r>
          </w:p>
        </w:tc>
        <w:tc>
          <w:tcPr>
            <w:tcW w:w="2970" w:type="dxa"/>
          </w:tcPr>
          <w:p w14:paraId="06AF4DD6" w14:textId="2095B4C0" w:rsidR="00381AF9" w:rsidRDefault="006D3EBE" w:rsidP="00EF29A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r w:rsidR="00EA56B0">
              <w:rPr>
                <w:rFonts w:ascii="Calibri" w:hAnsi="Calibri" w:cs="Calibri"/>
                <w:b/>
                <w:color w:val="696969"/>
                <w:szCs w:val="22"/>
              </w:rPr>
              <w:t xml:space="preserve">Teams Meeting </w:t>
            </w:r>
            <w:r>
              <w:rPr>
                <w:rFonts w:ascii="Calibri" w:hAnsi="Calibri" w:cs="Calibri"/>
                <w:b/>
                <w:color w:val="696969"/>
                <w:szCs w:val="22"/>
              </w:rPr>
              <w:t>invitation sent to WG Members</w:t>
            </w:r>
          </w:p>
        </w:tc>
      </w:tr>
    </w:tbl>
    <w:p w14:paraId="1FE441F4" w14:textId="7FBDF4A8" w:rsidR="00A43065" w:rsidRDefault="00A43065" w:rsidP="000E0664"/>
    <w:p w14:paraId="7F56545F" w14:textId="3A0400D3" w:rsidR="009F27EC" w:rsidRDefault="009F27EC">
      <w:pPr>
        <w:jc w:val="left"/>
      </w:pPr>
      <w:r>
        <w:br w:type="page"/>
      </w:r>
    </w:p>
    <w:p w14:paraId="335BE1D8" w14:textId="204108A5" w:rsidR="00733BE6" w:rsidRDefault="006977EE" w:rsidP="00E60173">
      <w:pPr>
        <w:jc w:val="center"/>
        <w:rPr>
          <w:b/>
          <w:sz w:val="36"/>
          <w:szCs w:val="36"/>
          <w:u w:val="single"/>
        </w:rPr>
      </w:pPr>
      <w:r w:rsidRPr="00FA6E57">
        <w:rPr>
          <w:b/>
          <w:sz w:val="36"/>
          <w:szCs w:val="36"/>
          <w:u w:val="single"/>
        </w:rPr>
        <w:lastRenderedPageBreak/>
        <w:t xml:space="preserve">CA WG </w:t>
      </w:r>
      <w:r w:rsidR="005F2B9F" w:rsidRPr="00FA6E57">
        <w:rPr>
          <w:b/>
          <w:sz w:val="36"/>
          <w:szCs w:val="36"/>
          <w:u w:val="single"/>
        </w:rPr>
        <w:t>M</w:t>
      </w:r>
      <w:r w:rsidRPr="00FA6E57">
        <w:rPr>
          <w:b/>
          <w:sz w:val="36"/>
          <w:szCs w:val="36"/>
          <w:u w:val="single"/>
        </w:rPr>
        <w:t>eeting Agenda</w:t>
      </w:r>
      <w:r w:rsidR="00BB00DF" w:rsidRPr="00FA6E57">
        <w:rPr>
          <w:b/>
          <w:sz w:val="36"/>
          <w:szCs w:val="36"/>
          <w:u w:val="single"/>
        </w:rPr>
        <w:t xml:space="preserve"> - </w:t>
      </w:r>
      <w:r w:rsidR="00886DA5">
        <w:rPr>
          <w:b/>
          <w:sz w:val="36"/>
          <w:szCs w:val="36"/>
          <w:u w:val="single"/>
        </w:rPr>
        <w:t>25</w:t>
      </w:r>
      <w:r w:rsidR="00C45711">
        <w:rPr>
          <w:b/>
          <w:sz w:val="36"/>
          <w:szCs w:val="36"/>
          <w:u w:val="single"/>
        </w:rPr>
        <w:t xml:space="preserve"> to </w:t>
      </w:r>
      <w:r w:rsidR="00886DA5">
        <w:rPr>
          <w:b/>
          <w:sz w:val="36"/>
          <w:szCs w:val="36"/>
          <w:u w:val="single"/>
        </w:rPr>
        <w:t>29</w:t>
      </w:r>
      <w:r w:rsidR="00C45711">
        <w:rPr>
          <w:b/>
          <w:sz w:val="36"/>
          <w:szCs w:val="36"/>
          <w:u w:val="single"/>
        </w:rPr>
        <w:t xml:space="preserve"> </w:t>
      </w:r>
      <w:r w:rsidR="00886DA5">
        <w:rPr>
          <w:b/>
          <w:sz w:val="36"/>
          <w:szCs w:val="36"/>
          <w:u w:val="single"/>
        </w:rPr>
        <w:t>Apr</w:t>
      </w:r>
      <w:r w:rsidR="00BB00DF" w:rsidRPr="00FA6E57">
        <w:rPr>
          <w:b/>
          <w:sz w:val="36"/>
          <w:szCs w:val="36"/>
          <w:u w:val="single"/>
        </w:rPr>
        <w:t>. 202</w:t>
      </w:r>
      <w:r w:rsidR="00886DA5">
        <w:rPr>
          <w:b/>
          <w:sz w:val="36"/>
          <w:szCs w:val="36"/>
          <w:u w:val="single"/>
        </w:rPr>
        <w:t>2</w:t>
      </w:r>
    </w:p>
    <w:p w14:paraId="14A94041" w14:textId="6E088573" w:rsidR="0013241B" w:rsidRDefault="0013241B" w:rsidP="00AD3363"/>
    <w:tbl>
      <w:tblPr>
        <w:tblW w:w="9445" w:type="dxa"/>
        <w:tblLayout w:type="fixed"/>
        <w:tblCellMar>
          <w:left w:w="0" w:type="dxa"/>
          <w:right w:w="0" w:type="dxa"/>
        </w:tblCellMar>
        <w:tblLook w:val="04A0" w:firstRow="1" w:lastRow="0" w:firstColumn="1" w:lastColumn="0" w:noHBand="0" w:noVBand="1"/>
      </w:tblPr>
      <w:tblGrid>
        <w:gridCol w:w="320"/>
        <w:gridCol w:w="1379"/>
        <w:gridCol w:w="5245"/>
        <w:gridCol w:w="542"/>
        <w:gridCol w:w="519"/>
        <w:gridCol w:w="1440"/>
      </w:tblGrid>
      <w:tr w:rsidR="00C2381E" w14:paraId="0C1333AD" w14:textId="77777777" w:rsidTr="009D058D">
        <w:trPr>
          <w:trHeight w:val="495"/>
        </w:trPr>
        <w:tc>
          <w:tcPr>
            <w:tcW w:w="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7403E" w14:textId="77777777" w:rsidR="00C2381E" w:rsidRDefault="00C2381E" w:rsidP="009D058D">
            <w:pPr>
              <w:jc w:val="center"/>
              <w:rPr>
                <w:rFonts w:cs="Arial"/>
                <w:sz w:val="20"/>
              </w:rPr>
            </w:pPr>
            <w:r>
              <w:rPr>
                <w:rFonts w:cs="Arial"/>
                <w:sz w:val="20"/>
              </w:rPr>
              <w:t> </w:t>
            </w:r>
          </w:p>
        </w:tc>
        <w:tc>
          <w:tcPr>
            <w:tcW w:w="13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CC8743F" w14:textId="77777777" w:rsidR="00C2381E" w:rsidRDefault="00C2381E" w:rsidP="009D058D">
            <w:pPr>
              <w:jc w:val="left"/>
              <w:rPr>
                <w:rFonts w:cs="Arial"/>
                <w:b/>
                <w:bCs/>
                <w:sz w:val="20"/>
              </w:rPr>
            </w:pPr>
            <w:r>
              <w:rPr>
                <w:rFonts w:cs="Arial"/>
                <w:b/>
                <w:bCs/>
                <w:sz w:val="20"/>
              </w:rPr>
              <w:t>#Item</w:t>
            </w:r>
          </w:p>
        </w:tc>
        <w:tc>
          <w:tcPr>
            <w:tcW w:w="52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207A0A" w14:textId="77777777" w:rsidR="00C2381E" w:rsidRDefault="00C2381E" w:rsidP="009D058D">
            <w:pPr>
              <w:rPr>
                <w:rFonts w:cs="Arial"/>
                <w:b/>
                <w:bCs/>
                <w:sz w:val="20"/>
              </w:rPr>
            </w:pPr>
            <w:r>
              <w:rPr>
                <w:rFonts w:cs="Arial"/>
                <w:b/>
                <w:bCs/>
                <w:sz w:val="20"/>
              </w:rPr>
              <w:t>Item name</w:t>
            </w:r>
          </w:p>
        </w:tc>
        <w:tc>
          <w:tcPr>
            <w:tcW w:w="5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5F6B3DD" w14:textId="77777777" w:rsidR="00C2381E" w:rsidRDefault="00C2381E" w:rsidP="009D058D">
            <w:pPr>
              <w:rPr>
                <w:rFonts w:cs="Arial"/>
                <w:b/>
                <w:bCs/>
                <w:sz w:val="20"/>
              </w:rPr>
            </w:pPr>
            <w:r>
              <w:rPr>
                <w:rFonts w:cs="Arial"/>
                <w:b/>
                <w:bCs/>
                <w:sz w:val="20"/>
              </w:rPr>
              <w:t>CR?</w:t>
            </w:r>
          </w:p>
        </w:tc>
        <w:tc>
          <w:tcPr>
            <w:tcW w:w="5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5F0425" w14:textId="77777777" w:rsidR="00C2381E" w:rsidRDefault="00C2381E" w:rsidP="009D058D">
            <w:pPr>
              <w:jc w:val="center"/>
              <w:rPr>
                <w:rFonts w:cs="Arial"/>
                <w:b/>
                <w:bCs/>
                <w:sz w:val="20"/>
              </w:rPr>
            </w:pPr>
            <w:r>
              <w:rPr>
                <w:rFonts w:cs="Arial"/>
                <w:b/>
                <w:bCs/>
                <w:sz w:val="20"/>
              </w:rPr>
              <w:t>Input File</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C2ED7A1" w14:textId="77777777" w:rsidR="00C2381E" w:rsidRDefault="00C2381E" w:rsidP="009D058D">
            <w:pPr>
              <w:jc w:val="left"/>
              <w:rPr>
                <w:rFonts w:cs="Arial"/>
                <w:b/>
                <w:bCs/>
                <w:sz w:val="20"/>
              </w:rPr>
            </w:pPr>
            <w:r>
              <w:rPr>
                <w:rFonts w:cs="Arial"/>
                <w:b/>
                <w:bCs/>
                <w:sz w:val="20"/>
              </w:rPr>
              <w:t>Actions</w:t>
            </w:r>
          </w:p>
        </w:tc>
      </w:tr>
      <w:tr w:rsidR="00C2381E" w14:paraId="18E26B4E" w14:textId="77777777" w:rsidTr="009D058D">
        <w:trPr>
          <w:trHeight w:val="255"/>
        </w:trPr>
        <w:tc>
          <w:tcPr>
            <w:tcW w:w="320" w:type="dxa"/>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7B234CF" w14:textId="77777777" w:rsidR="00C2381E" w:rsidRDefault="00C2381E" w:rsidP="009D058D">
            <w:pPr>
              <w:jc w:val="center"/>
              <w:rPr>
                <w:rFonts w:cs="Arial"/>
                <w:sz w:val="20"/>
              </w:rPr>
            </w:pPr>
            <w:r>
              <w:rPr>
                <w:rFonts w:cs="Arial"/>
                <w:sz w:val="20"/>
              </w:rPr>
              <w:t> </w:t>
            </w:r>
          </w:p>
        </w:tc>
        <w:tc>
          <w:tcPr>
            <w:tcW w:w="137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14:paraId="6AA0D58B" w14:textId="77777777" w:rsidR="00C2381E" w:rsidRDefault="00C2381E" w:rsidP="009D058D">
            <w:pPr>
              <w:jc w:val="left"/>
              <w:rPr>
                <w:rFonts w:cs="Arial"/>
                <w:b/>
                <w:bCs/>
                <w:sz w:val="20"/>
              </w:rPr>
            </w:pPr>
            <w:r>
              <w:rPr>
                <w:rFonts w:cs="Arial"/>
                <w:b/>
                <w:bCs/>
                <w:sz w:val="20"/>
              </w:rPr>
              <w:t>Monday 25</w:t>
            </w:r>
          </w:p>
        </w:tc>
        <w:tc>
          <w:tcPr>
            <w:tcW w:w="5245"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14:paraId="372D285D" w14:textId="77777777" w:rsidR="00C2381E" w:rsidRDefault="00C2381E" w:rsidP="009D058D">
            <w:pPr>
              <w:rPr>
                <w:rFonts w:cs="Arial"/>
                <w:b/>
                <w:bCs/>
                <w:sz w:val="20"/>
              </w:rPr>
            </w:pPr>
            <w:r>
              <w:rPr>
                <w:rFonts w:cs="Arial"/>
                <w:b/>
                <w:bCs/>
                <w:sz w:val="20"/>
              </w:rPr>
              <w:t> </w:t>
            </w:r>
          </w:p>
        </w:tc>
        <w:tc>
          <w:tcPr>
            <w:tcW w:w="542"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14:paraId="5A723CB8" w14:textId="77777777" w:rsidR="00C2381E" w:rsidRDefault="00C2381E" w:rsidP="009D058D">
            <w:pPr>
              <w:rPr>
                <w:rFonts w:cs="Arial"/>
                <w:b/>
                <w:bCs/>
                <w:sz w:val="20"/>
              </w:rPr>
            </w:pPr>
            <w:r>
              <w:rPr>
                <w:rFonts w:cs="Arial"/>
                <w:b/>
                <w:bCs/>
                <w:sz w:val="20"/>
              </w:rPr>
              <w:t> </w:t>
            </w:r>
          </w:p>
        </w:tc>
        <w:tc>
          <w:tcPr>
            <w:tcW w:w="519"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6B903CE0" w14:textId="77777777" w:rsidR="00C2381E" w:rsidRDefault="00C2381E" w:rsidP="009D058D">
            <w:pPr>
              <w:jc w:val="center"/>
              <w:rPr>
                <w:rFonts w:cs="Arial"/>
                <w:b/>
                <w:bCs/>
                <w:sz w:val="20"/>
              </w:rPr>
            </w:pPr>
            <w:r>
              <w:rPr>
                <w:rFonts w:cs="Arial"/>
                <w:b/>
                <w:bCs/>
                <w:sz w:val="20"/>
              </w:rPr>
              <w:t> </w:t>
            </w:r>
          </w:p>
        </w:tc>
        <w:tc>
          <w:tcPr>
            <w:tcW w:w="1440" w:type="dxa"/>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14:paraId="177C5C02" w14:textId="77777777" w:rsidR="00C2381E" w:rsidRDefault="00C2381E" w:rsidP="009D058D">
            <w:pPr>
              <w:jc w:val="left"/>
              <w:rPr>
                <w:rFonts w:cs="Arial"/>
                <w:b/>
                <w:bCs/>
                <w:sz w:val="20"/>
              </w:rPr>
            </w:pPr>
            <w:r>
              <w:rPr>
                <w:rFonts w:cs="Arial"/>
                <w:b/>
                <w:bCs/>
                <w:sz w:val="20"/>
              </w:rPr>
              <w:t> </w:t>
            </w:r>
          </w:p>
        </w:tc>
      </w:tr>
      <w:tr w:rsidR="00C2381E" w:rsidRPr="005E05E8" w14:paraId="2D2AFE98" w14:textId="77777777" w:rsidTr="009D058D">
        <w:trPr>
          <w:trHeight w:val="255"/>
        </w:trPr>
        <w:tc>
          <w:tcPr>
            <w:tcW w:w="32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3B5A1D"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FCEF04"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c>
          <w:tcPr>
            <w:tcW w:w="52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E6A362F" w14:textId="43E18696" w:rsidR="00C2381E" w:rsidRPr="005E05E8" w:rsidRDefault="00C2381E" w:rsidP="009D058D">
            <w:pPr>
              <w:rPr>
                <w:rFonts w:ascii="Calibri" w:hAnsi="Calibri" w:cs="Calibri"/>
                <w:color w:val="0070C0"/>
                <w:szCs w:val="22"/>
              </w:rPr>
            </w:pPr>
            <w:r w:rsidRPr="005E05E8">
              <w:rPr>
                <w:rFonts w:ascii="Calibri" w:hAnsi="Calibri" w:cs="Calibri"/>
                <w:color w:val="0070C0"/>
                <w:szCs w:val="22"/>
              </w:rPr>
              <w:t>Opening of WG Meeting</w:t>
            </w:r>
            <w:r w:rsidR="0006060F">
              <w:rPr>
                <w:rFonts w:ascii="Calibri" w:hAnsi="Calibri" w:cs="Calibri"/>
                <w:color w:val="0070C0"/>
                <w:szCs w:val="22"/>
              </w:rPr>
              <w:t xml:space="preserve"> (CA WG co-Chairs)</w:t>
            </w:r>
          </w:p>
        </w:tc>
        <w:tc>
          <w:tcPr>
            <w:tcW w:w="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BAD78B9" w14:textId="77777777" w:rsidR="00C2381E" w:rsidRPr="005E05E8" w:rsidRDefault="00C2381E" w:rsidP="009D058D">
            <w:pPr>
              <w:rPr>
                <w:rFonts w:ascii="Calibri" w:hAnsi="Calibri" w:cs="Calibri"/>
                <w:b/>
                <w:bCs/>
                <w:szCs w:val="22"/>
              </w:rPr>
            </w:pPr>
            <w:r w:rsidRPr="005E05E8">
              <w:rPr>
                <w:rFonts w:ascii="Calibri" w:hAnsi="Calibri" w:cs="Calibri"/>
                <w:b/>
                <w:bCs/>
                <w:szCs w:val="22"/>
              </w:rPr>
              <w:t> </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FD2E46" w14:textId="77777777" w:rsidR="00C2381E" w:rsidRPr="005E05E8" w:rsidRDefault="00C2381E" w:rsidP="009D058D">
            <w:pPr>
              <w:jc w:val="center"/>
              <w:rPr>
                <w:rFonts w:ascii="Calibri" w:hAnsi="Calibri" w:cs="Calibri"/>
                <w:b/>
                <w:bCs/>
                <w:szCs w:val="22"/>
              </w:rPr>
            </w:pPr>
            <w:r w:rsidRPr="005E05E8">
              <w:rPr>
                <w:rFonts w:ascii="Calibri" w:hAnsi="Calibri" w:cs="Calibri"/>
                <w:b/>
                <w:bCs/>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3E4D778"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r>
      <w:tr w:rsidR="00C2381E" w:rsidRPr="005E05E8" w14:paraId="3B07222E" w14:textId="77777777" w:rsidTr="009D058D">
        <w:trPr>
          <w:trHeight w:val="255"/>
        </w:trPr>
        <w:tc>
          <w:tcPr>
            <w:tcW w:w="32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75EB8D"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DA745C"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c>
          <w:tcPr>
            <w:tcW w:w="52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AEDC18" w14:textId="71838054" w:rsidR="00C2381E" w:rsidRPr="005E05E8" w:rsidRDefault="00C2381E" w:rsidP="009D058D">
            <w:pPr>
              <w:rPr>
                <w:rFonts w:ascii="Calibri" w:hAnsi="Calibri" w:cs="Calibri"/>
                <w:color w:val="0070C0"/>
                <w:szCs w:val="22"/>
              </w:rPr>
            </w:pPr>
            <w:r w:rsidRPr="005E05E8">
              <w:rPr>
                <w:rFonts w:ascii="Calibri" w:hAnsi="Calibri" w:cs="Calibri"/>
                <w:color w:val="0070C0"/>
                <w:szCs w:val="22"/>
              </w:rPr>
              <w:t>Schedule Conference calls for Q3 / Q4 2022</w:t>
            </w:r>
            <w:r w:rsidR="00A8597F">
              <w:rPr>
                <w:rFonts w:ascii="Calibri" w:hAnsi="Calibri" w:cs="Calibri"/>
                <w:color w:val="0070C0"/>
                <w:szCs w:val="22"/>
              </w:rPr>
              <w:t xml:space="preserve"> (CA WG co-Chairs)</w:t>
            </w:r>
          </w:p>
        </w:tc>
        <w:tc>
          <w:tcPr>
            <w:tcW w:w="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3E4322" w14:textId="77777777" w:rsidR="00C2381E" w:rsidRPr="005E05E8" w:rsidRDefault="00C2381E" w:rsidP="009D058D">
            <w:pPr>
              <w:rPr>
                <w:rFonts w:ascii="Calibri" w:hAnsi="Calibri" w:cs="Calibri"/>
                <w:b/>
                <w:bCs/>
                <w:szCs w:val="22"/>
              </w:rPr>
            </w:pPr>
            <w:r w:rsidRPr="005E05E8">
              <w:rPr>
                <w:rFonts w:ascii="Calibri" w:hAnsi="Calibri" w:cs="Calibri"/>
                <w:b/>
                <w:bCs/>
                <w:szCs w:val="22"/>
              </w:rPr>
              <w:t> </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254F4" w14:textId="77777777" w:rsidR="00C2381E" w:rsidRPr="005E05E8" w:rsidRDefault="00C2381E" w:rsidP="009D058D">
            <w:pPr>
              <w:jc w:val="center"/>
              <w:rPr>
                <w:rFonts w:ascii="Calibri" w:hAnsi="Calibri" w:cs="Calibri"/>
                <w:b/>
                <w:bCs/>
                <w:szCs w:val="22"/>
              </w:rPr>
            </w:pPr>
            <w:r w:rsidRPr="005E05E8">
              <w:rPr>
                <w:rFonts w:ascii="Calibri" w:hAnsi="Calibri" w:cs="Calibri"/>
                <w:b/>
                <w:bCs/>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2A1FA2C"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r>
      <w:tr w:rsidR="00C2381E" w:rsidRPr="005E05E8" w14:paraId="7D78903D" w14:textId="77777777" w:rsidTr="009D058D">
        <w:trPr>
          <w:trHeight w:val="255"/>
        </w:trPr>
        <w:tc>
          <w:tcPr>
            <w:tcW w:w="32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72165"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88DBA2"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c>
          <w:tcPr>
            <w:tcW w:w="52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5EBBAE" w14:textId="77777777" w:rsidR="00C2381E" w:rsidRPr="005E05E8" w:rsidRDefault="00C2381E" w:rsidP="009D058D">
            <w:pPr>
              <w:rPr>
                <w:rFonts w:ascii="Calibri" w:hAnsi="Calibri" w:cs="Calibri"/>
                <w:color w:val="0070C0"/>
                <w:szCs w:val="22"/>
              </w:rPr>
            </w:pPr>
            <w:r w:rsidRPr="005E05E8">
              <w:rPr>
                <w:rFonts w:ascii="Calibri" w:hAnsi="Calibri" w:cs="Calibri"/>
                <w:color w:val="0070C0"/>
                <w:szCs w:val="22"/>
              </w:rPr>
              <w:t xml:space="preserve">Comments / Approval of March </w:t>
            </w:r>
            <w:proofErr w:type="gramStart"/>
            <w:r w:rsidRPr="005E05E8">
              <w:rPr>
                <w:rFonts w:ascii="Calibri" w:hAnsi="Calibri" w:cs="Calibri"/>
                <w:color w:val="0070C0"/>
                <w:szCs w:val="22"/>
              </w:rPr>
              <w:t xml:space="preserve">22  </w:t>
            </w:r>
            <w:proofErr w:type="spellStart"/>
            <w:r w:rsidRPr="005E05E8">
              <w:rPr>
                <w:rFonts w:ascii="Calibri" w:hAnsi="Calibri" w:cs="Calibri"/>
                <w:color w:val="0070C0"/>
                <w:szCs w:val="22"/>
              </w:rPr>
              <w:t>webex</w:t>
            </w:r>
            <w:proofErr w:type="spellEnd"/>
            <w:proofErr w:type="gramEnd"/>
            <w:r w:rsidRPr="005E05E8">
              <w:rPr>
                <w:rFonts w:ascii="Calibri" w:hAnsi="Calibri" w:cs="Calibri"/>
                <w:color w:val="0070C0"/>
                <w:szCs w:val="22"/>
              </w:rPr>
              <w:t xml:space="preserve"> / conf. call Minutes</w:t>
            </w:r>
          </w:p>
        </w:tc>
        <w:tc>
          <w:tcPr>
            <w:tcW w:w="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952D648" w14:textId="77777777" w:rsidR="00C2381E" w:rsidRPr="005E05E8" w:rsidRDefault="00C2381E" w:rsidP="009D058D">
            <w:pPr>
              <w:rPr>
                <w:rFonts w:ascii="Calibri" w:hAnsi="Calibri" w:cs="Calibri"/>
                <w:b/>
                <w:bCs/>
                <w:szCs w:val="22"/>
              </w:rPr>
            </w:pPr>
            <w:r w:rsidRPr="005E05E8">
              <w:rPr>
                <w:rFonts w:ascii="Calibri" w:hAnsi="Calibri" w:cs="Calibri"/>
                <w:b/>
                <w:bCs/>
                <w:szCs w:val="22"/>
              </w:rPr>
              <w:t> </w:t>
            </w: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35A5B" w14:textId="77777777" w:rsidR="00C2381E" w:rsidRPr="005E05E8" w:rsidRDefault="00C2381E" w:rsidP="009D058D">
            <w:pPr>
              <w:jc w:val="center"/>
              <w:rPr>
                <w:rFonts w:ascii="Calibri" w:hAnsi="Calibri" w:cs="Calibri"/>
                <w:b/>
                <w:bCs/>
                <w:szCs w:val="22"/>
              </w:rPr>
            </w:pPr>
            <w:r w:rsidRPr="005E05E8">
              <w:rPr>
                <w:rFonts w:ascii="Calibri" w:hAnsi="Calibri" w:cs="Calibri"/>
                <w:b/>
                <w:bCs/>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7DE1280"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r>
      <w:tr w:rsidR="00592A6D" w:rsidRPr="005E05E8" w14:paraId="0E293861" w14:textId="77777777" w:rsidTr="009D058D">
        <w:trPr>
          <w:trHeight w:val="255"/>
        </w:trPr>
        <w:tc>
          <w:tcPr>
            <w:tcW w:w="32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5DB55D68" w14:textId="77777777" w:rsidR="00592A6D" w:rsidRPr="005E05E8" w:rsidRDefault="00592A6D" w:rsidP="009D058D">
            <w:pPr>
              <w:jc w:val="center"/>
              <w:rPr>
                <w:rFonts w:ascii="Calibri" w:hAnsi="Calibri" w:cs="Calibri"/>
                <w:szCs w:val="22"/>
              </w:rPr>
            </w:pP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CD3E18" w14:textId="77777777" w:rsidR="00592A6D" w:rsidRPr="005E05E8" w:rsidRDefault="00592A6D" w:rsidP="009D058D">
            <w:pPr>
              <w:jc w:val="left"/>
              <w:rPr>
                <w:rFonts w:ascii="Calibri" w:hAnsi="Calibri" w:cs="Calibri"/>
                <w:b/>
                <w:bCs/>
                <w:szCs w:val="22"/>
              </w:rPr>
            </w:pPr>
          </w:p>
        </w:tc>
        <w:tc>
          <w:tcPr>
            <w:tcW w:w="52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9D3D3FF" w14:textId="0B4D0F3C" w:rsidR="00592A6D" w:rsidRPr="005E05E8" w:rsidRDefault="0006060F" w:rsidP="009D058D">
            <w:pPr>
              <w:rPr>
                <w:rFonts w:ascii="Calibri" w:hAnsi="Calibri" w:cs="Calibri"/>
                <w:color w:val="0070C0"/>
                <w:szCs w:val="22"/>
              </w:rPr>
            </w:pPr>
            <w:r>
              <w:rPr>
                <w:rFonts w:ascii="Calibri" w:hAnsi="Calibri" w:cs="Calibri"/>
                <w:color w:val="0070C0"/>
                <w:szCs w:val="22"/>
              </w:rPr>
              <w:t>CA WG co-Chair Election</w:t>
            </w:r>
            <w:r w:rsidR="00A8597F">
              <w:rPr>
                <w:rFonts w:ascii="Calibri" w:hAnsi="Calibri" w:cs="Calibri"/>
                <w:color w:val="0070C0"/>
                <w:szCs w:val="22"/>
              </w:rPr>
              <w:t xml:space="preserve"> (Jacques)</w:t>
            </w:r>
          </w:p>
        </w:tc>
        <w:tc>
          <w:tcPr>
            <w:tcW w:w="5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E7896BC" w14:textId="77777777" w:rsidR="00592A6D" w:rsidRPr="005E05E8" w:rsidRDefault="00592A6D" w:rsidP="009D058D">
            <w:pPr>
              <w:rPr>
                <w:rFonts w:ascii="Calibri" w:hAnsi="Calibri" w:cs="Calibri"/>
                <w:b/>
                <w:bCs/>
                <w:szCs w:val="22"/>
              </w:rPr>
            </w:pPr>
          </w:p>
        </w:tc>
        <w:tc>
          <w:tcPr>
            <w:tcW w:w="5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3B6D83" w14:textId="77777777" w:rsidR="00592A6D" w:rsidRPr="005E05E8" w:rsidRDefault="00592A6D" w:rsidP="009D058D">
            <w:pPr>
              <w:jc w:val="center"/>
              <w:rPr>
                <w:rFonts w:ascii="Calibri" w:hAnsi="Calibri" w:cs="Calibri"/>
                <w:b/>
                <w:bCs/>
                <w:szCs w:val="22"/>
              </w:rPr>
            </w:pP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9E4EB71" w14:textId="77777777" w:rsidR="00592A6D" w:rsidRPr="005E05E8" w:rsidRDefault="00592A6D" w:rsidP="009D058D">
            <w:pPr>
              <w:jc w:val="left"/>
              <w:rPr>
                <w:rFonts w:ascii="Calibri" w:hAnsi="Calibri" w:cs="Calibri"/>
                <w:b/>
                <w:bCs/>
                <w:szCs w:val="22"/>
              </w:rPr>
            </w:pPr>
          </w:p>
        </w:tc>
      </w:tr>
      <w:tr w:rsidR="00C2381E" w:rsidRPr="005E05E8" w14:paraId="4F92A382" w14:textId="77777777" w:rsidTr="009D058D">
        <w:trPr>
          <w:trHeight w:val="255"/>
        </w:trPr>
        <w:tc>
          <w:tcPr>
            <w:tcW w:w="320" w:type="dxa"/>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54268E7"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379"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2FBF1965"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c>
          <w:tcPr>
            <w:tcW w:w="5245"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hideMark/>
          </w:tcPr>
          <w:p w14:paraId="513E095D" w14:textId="77777777" w:rsidR="00C2381E" w:rsidRPr="005E05E8" w:rsidRDefault="00C2381E" w:rsidP="009D058D">
            <w:pPr>
              <w:rPr>
                <w:rFonts w:ascii="Calibri" w:hAnsi="Calibri" w:cs="Calibri"/>
                <w:b/>
                <w:bCs/>
                <w:color w:val="000000"/>
                <w:szCs w:val="22"/>
              </w:rPr>
            </w:pPr>
            <w:r w:rsidRPr="005E05E8">
              <w:rPr>
                <w:rFonts w:ascii="Calibri" w:hAnsi="Calibri" w:cs="Calibri"/>
                <w:b/>
                <w:bCs/>
                <w:color w:val="000000"/>
                <w:szCs w:val="22"/>
              </w:rPr>
              <w:t>CA Open Items</w:t>
            </w:r>
          </w:p>
        </w:tc>
        <w:tc>
          <w:tcPr>
            <w:tcW w:w="542"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hideMark/>
          </w:tcPr>
          <w:p w14:paraId="53FA0E2C" w14:textId="77777777" w:rsidR="00C2381E" w:rsidRPr="005E05E8" w:rsidRDefault="00C2381E" w:rsidP="009D058D">
            <w:pPr>
              <w:rPr>
                <w:rFonts w:ascii="Calibri" w:hAnsi="Calibri" w:cs="Calibri"/>
                <w:b/>
                <w:bCs/>
                <w:szCs w:val="22"/>
              </w:rPr>
            </w:pPr>
            <w:r w:rsidRPr="005E05E8">
              <w:rPr>
                <w:rFonts w:ascii="Calibri" w:hAnsi="Calibri" w:cs="Calibri"/>
                <w:b/>
                <w:bCs/>
                <w:szCs w:val="22"/>
              </w:rPr>
              <w:t> </w:t>
            </w:r>
          </w:p>
        </w:tc>
        <w:tc>
          <w:tcPr>
            <w:tcW w:w="519"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AFEA293" w14:textId="77777777" w:rsidR="00C2381E" w:rsidRPr="005E05E8" w:rsidRDefault="00C2381E" w:rsidP="009D058D">
            <w:pPr>
              <w:jc w:val="center"/>
              <w:rPr>
                <w:rFonts w:ascii="Calibri" w:hAnsi="Calibri" w:cs="Calibri"/>
                <w:b/>
                <w:bCs/>
                <w:szCs w:val="22"/>
              </w:rPr>
            </w:pPr>
            <w:r w:rsidRPr="005E05E8">
              <w:rPr>
                <w:rFonts w:ascii="Calibri" w:hAnsi="Calibri" w:cs="Calibri"/>
                <w:b/>
                <w:bCs/>
                <w:szCs w:val="22"/>
              </w:rPr>
              <w:t> </w:t>
            </w:r>
          </w:p>
        </w:tc>
        <w:tc>
          <w:tcPr>
            <w:tcW w:w="1440"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hideMark/>
          </w:tcPr>
          <w:p w14:paraId="55AFAD27"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r>
      <w:tr w:rsidR="00C2381E" w:rsidRPr="005E05E8" w14:paraId="4DE1146D" w14:textId="77777777" w:rsidTr="009D058D">
        <w:trPr>
          <w:trHeight w:val="51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7931C" w14:textId="77777777" w:rsidR="00C2381E" w:rsidRPr="005E05E8" w:rsidRDefault="00C2381E" w:rsidP="009D058D">
            <w:pPr>
              <w:jc w:val="center"/>
              <w:rPr>
                <w:rFonts w:ascii="Calibri" w:hAnsi="Calibri" w:cs="Calibri"/>
                <w:szCs w:val="22"/>
              </w:rPr>
            </w:pPr>
            <w:r w:rsidRPr="005E05E8">
              <w:rPr>
                <w:rFonts w:ascii="Calibri" w:hAnsi="Calibri" w:cs="Calibri"/>
                <w:szCs w:val="22"/>
              </w:rPr>
              <w:t>1</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36DB2" w14:textId="77777777" w:rsidR="00C2381E" w:rsidRPr="005E05E8" w:rsidRDefault="00C2381E" w:rsidP="009D058D">
            <w:pPr>
              <w:jc w:val="left"/>
              <w:rPr>
                <w:rFonts w:ascii="Calibri" w:hAnsi="Calibri" w:cs="Calibri"/>
                <w:szCs w:val="22"/>
              </w:rPr>
            </w:pPr>
            <w:r w:rsidRPr="005E05E8">
              <w:rPr>
                <w:rFonts w:ascii="Calibri" w:hAnsi="Calibri" w:cs="Calibri"/>
                <w:szCs w:val="22"/>
              </w:rPr>
              <w:t>CA503</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C3F4F2" w14:textId="77777777" w:rsidR="00C2381E" w:rsidRPr="005E05E8" w:rsidRDefault="00C2381E" w:rsidP="009D058D">
            <w:pPr>
              <w:rPr>
                <w:rFonts w:ascii="Calibri" w:hAnsi="Calibri" w:cs="Calibri"/>
                <w:szCs w:val="22"/>
              </w:rPr>
            </w:pPr>
            <w:r w:rsidRPr="005E05E8">
              <w:rPr>
                <w:rFonts w:ascii="Calibri" w:hAnsi="Calibri" w:cs="Calibri"/>
                <w:szCs w:val="22"/>
              </w:rPr>
              <w:t>CA - Add new URL and Narrative for Specific Additional Information for Next Party in Chain (SR2022 CR 001785)</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98B2FF"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179444"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9FADF4" w14:textId="77777777" w:rsidR="00C2381E" w:rsidRPr="005E05E8" w:rsidRDefault="00C2381E" w:rsidP="009D058D">
            <w:pPr>
              <w:jc w:val="left"/>
              <w:rPr>
                <w:rFonts w:ascii="Calibri" w:hAnsi="Calibri" w:cs="Calibri"/>
                <w:szCs w:val="22"/>
              </w:rPr>
            </w:pPr>
            <w:r w:rsidRPr="005E05E8">
              <w:rPr>
                <w:rFonts w:ascii="Calibri" w:hAnsi="Calibri" w:cs="Calibri"/>
                <w:szCs w:val="22"/>
              </w:rPr>
              <w:t>NMPGs</w:t>
            </w:r>
          </w:p>
        </w:tc>
      </w:tr>
      <w:tr w:rsidR="00C2381E" w:rsidRPr="005E05E8" w14:paraId="0F4977CA" w14:textId="77777777" w:rsidTr="009D058D">
        <w:trPr>
          <w:trHeight w:val="51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96892" w14:textId="77777777" w:rsidR="00C2381E" w:rsidRPr="005E05E8" w:rsidRDefault="00C2381E" w:rsidP="009D058D">
            <w:pPr>
              <w:jc w:val="center"/>
              <w:rPr>
                <w:rFonts w:ascii="Calibri" w:hAnsi="Calibri" w:cs="Calibri"/>
                <w:szCs w:val="22"/>
              </w:rPr>
            </w:pPr>
            <w:r w:rsidRPr="005E05E8">
              <w:rPr>
                <w:rFonts w:ascii="Calibri" w:hAnsi="Calibri" w:cs="Calibri"/>
                <w:szCs w:val="22"/>
              </w:rPr>
              <w:t>2</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8D941E" w14:textId="77777777" w:rsidR="00C2381E" w:rsidRPr="005E05E8" w:rsidRDefault="00C2381E" w:rsidP="009D058D">
            <w:pPr>
              <w:jc w:val="left"/>
              <w:rPr>
                <w:rFonts w:ascii="Calibri" w:hAnsi="Calibri" w:cs="Calibri"/>
                <w:szCs w:val="22"/>
              </w:rPr>
            </w:pPr>
            <w:r w:rsidRPr="005E05E8">
              <w:rPr>
                <w:rFonts w:ascii="Calibri" w:hAnsi="Calibri" w:cs="Calibri"/>
                <w:szCs w:val="22"/>
              </w:rPr>
              <w:t>CA507</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77E5AB" w14:textId="77777777" w:rsidR="00C2381E" w:rsidRPr="005E05E8" w:rsidRDefault="00C2381E" w:rsidP="009D058D">
            <w:pPr>
              <w:rPr>
                <w:rFonts w:ascii="Calibri" w:hAnsi="Calibri" w:cs="Calibri"/>
                <w:szCs w:val="22"/>
              </w:rPr>
            </w:pPr>
            <w:r w:rsidRPr="005E05E8">
              <w:rPr>
                <w:rFonts w:ascii="Calibri" w:hAnsi="Calibri" w:cs="Calibri"/>
                <w:szCs w:val="22"/>
              </w:rPr>
              <w:t xml:space="preserve">CA - Add New Protect Balance to Instruction Status (SR2022 CR 001792) </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B28F63"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33A0A1"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62E41" w14:textId="77777777" w:rsidR="00C2381E" w:rsidRPr="005E05E8" w:rsidRDefault="00C2381E" w:rsidP="009D058D">
            <w:pPr>
              <w:jc w:val="left"/>
              <w:rPr>
                <w:rFonts w:ascii="Calibri" w:hAnsi="Calibri" w:cs="Calibri"/>
                <w:szCs w:val="22"/>
              </w:rPr>
            </w:pPr>
            <w:r w:rsidRPr="005E05E8">
              <w:rPr>
                <w:rFonts w:ascii="Calibri" w:hAnsi="Calibri" w:cs="Calibri"/>
                <w:szCs w:val="22"/>
              </w:rPr>
              <w:t>Mari &amp; Christine</w:t>
            </w:r>
          </w:p>
        </w:tc>
      </w:tr>
      <w:tr w:rsidR="00C2381E" w:rsidRPr="005E05E8" w14:paraId="3173107B" w14:textId="77777777" w:rsidTr="009D058D">
        <w:trPr>
          <w:trHeight w:val="255"/>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8543BF" w14:textId="77777777" w:rsidR="00C2381E" w:rsidRPr="005E05E8" w:rsidRDefault="00C2381E" w:rsidP="009D058D">
            <w:pPr>
              <w:jc w:val="center"/>
              <w:rPr>
                <w:rFonts w:ascii="Calibri" w:hAnsi="Calibri" w:cs="Calibri"/>
                <w:szCs w:val="22"/>
              </w:rPr>
            </w:pPr>
            <w:r w:rsidRPr="005E05E8">
              <w:rPr>
                <w:rFonts w:ascii="Calibri" w:hAnsi="Calibri" w:cs="Calibri"/>
                <w:szCs w:val="22"/>
              </w:rPr>
              <w:t>3</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84B52D" w14:textId="77777777" w:rsidR="00C2381E" w:rsidRPr="005E05E8" w:rsidRDefault="00C2381E" w:rsidP="009D058D">
            <w:pPr>
              <w:jc w:val="left"/>
              <w:rPr>
                <w:rFonts w:ascii="Calibri" w:hAnsi="Calibri" w:cs="Calibri"/>
                <w:szCs w:val="22"/>
              </w:rPr>
            </w:pPr>
            <w:r w:rsidRPr="005E05E8">
              <w:rPr>
                <w:rFonts w:ascii="Calibri" w:hAnsi="Calibri" w:cs="Calibri"/>
                <w:szCs w:val="22"/>
              </w:rPr>
              <w:t>CA511</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27616D" w14:textId="77777777" w:rsidR="00C2381E" w:rsidRPr="005E05E8" w:rsidRDefault="00C2381E" w:rsidP="009D058D">
            <w:pPr>
              <w:rPr>
                <w:rFonts w:ascii="Calibri" w:hAnsi="Calibri" w:cs="Calibri"/>
                <w:szCs w:val="22"/>
              </w:rPr>
            </w:pPr>
            <w:r w:rsidRPr="005E05E8">
              <w:rPr>
                <w:rFonts w:ascii="Calibri" w:hAnsi="Calibri" w:cs="Calibri"/>
                <w:szCs w:val="22"/>
              </w:rPr>
              <w:t>CA - Consistency between 22</w:t>
            </w:r>
            <w:proofErr w:type="gramStart"/>
            <w:r w:rsidRPr="005E05E8">
              <w:rPr>
                <w:rFonts w:ascii="Calibri" w:hAnsi="Calibri" w:cs="Calibri"/>
                <w:szCs w:val="22"/>
              </w:rPr>
              <w:t>F::</w:t>
            </w:r>
            <w:proofErr w:type="gramEnd"/>
            <w:r w:rsidRPr="005E05E8">
              <w:rPr>
                <w:rFonts w:ascii="Calibri" w:hAnsi="Calibri" w:cs="Calibri"/>
                <w:szCs w:val="22"/>
              </w:rPr>
              <w:t xml:space="preserve">SELL &amp;  69A::TRDP  </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D189E3"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38389"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9EFD9" w14:textId="77777777" w:rsidR="00C2381E" w:rsidRPr="005E05E8" w:rsidRDefault="00C2381E" w:rsidP="009D058D">
            <w:pPr>
              <w:jc w:val="left"/>
              <w:rPr>
                <w:rFonts w:ascii="Calibri" w:hAnsi="Calibri" w:cs="Calibri"/>
                <w:szCs w:val="22"/>
              </w:rPr>
            </w:pPr>
            <w:r w:rsidRPr="005E05E8">
              <w:rPr>
                <w:rFonts w:ascii="Calibri" w:hAnsi="Calibri" w:cs="Calibri"/>
                <w:szCs w:val="22"/>
              </w:rPr>
              <w:t>All NMPGs</w:t>
            </w:r>
          </w:p>
        </w:tc>
      </w:tr>
      <w:tr w:rsidR="00C2381E" w:rsidRPr="005E05E8" w14:paraId="72971794" w14:textId="77777777" w:rsidTr="009D058D">
        <w:trPr>
          <w:trHeight w:val="255"/>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BFE73" w14:textId="77777777" w:rsidR="00C2381E" w:rsidRPr="005E05E8" w:rsidRDefault="00C2381E" w:rsidP="009D058D">
            <w:pPr>
              <w:jc w:val="center"/>
              <w:rPr>
                <w:rFonts w:ascii="Calibri" w:hAnsi="Calibri" w:cs="Calibri"/>
                <w:szCs w:val="22"/>
              </w:rPr>
            </w:pPr>
            <w:r w:rsidRPr="005E05E8">
              <w:rPr>
                <w:rFonts w:ascii="Calibri" w:hAnsi="Calibri" w:cs="Calibri"/>
                <w:szCs w:val="22"/>
              </w:rPr>
              <w:t>4</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6D4B5B" w14:textId="77777777" w:rsidR="00C2381E" w:rsidRPr="005E05E8" w:rsidRDefault="00C2381E" w:rsidP="009D058D">
            <w:pPr>
              <w:jc w:val="left"/>
              <w:rPr>
                <w:rFonts w:ascii="Calibri" w:hAnsi="Calibri" w:cs="Calibri"/>
                <w:szCs w:val="22"/>
              </w:rPr>
            </w:pPr>
            <w:r w:rsidRPr="005E05E8">
              <w:rPr>
                <w:rFonts w:ascii="Calibri" w:hAnsi="Calibri" w:cs="Calibri"/>
                <w:szCs w:val="22"/>
              </w:rPr>
              <w:t>CA512</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F0CA23" w14:textId="77777777" w:rsidR="00C2381E" w:rsidRPr="005E05E8" w:rsidRDefault="00C2381E" w:rsidP="009D058D">
            <w:pPr>
              <w:rPr>
                <w:rFonts w:ascii="Calibri" w:hAnsi="Calibri" w:cs="Calibri"/>
                <w:szCs w:val="22"/>
              </w:rPr>
            </w:pPr>
            <w:r w:rsidRPr="005E05E8">
              <w:rPr>
                <w:rFonts w:ascii="Calibri" w:hAnsi="Calibri" w:cs="Calibri"/>
                <w:szCs w:val="22"/>
              </w:rPr>
              <w:t>CA - Review DRIP CHOS with Interim template</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875FA8"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6D79AF"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E21D9D" w14:textId="77777777" w:rsidR="00C2381E" w:rsidRPr="005E05E8" w:rsidRDefault="00C2381E" w:rsidP="009D058D">
            <w:pPr>
              <w:jc w:val="left"/>
              <w:rPr>
                <w:rFonts w:ascii="Calibri" w:hAnsi="Calibri" w:cs="Calibri"/>
                <w:szCs w:val="22"/>
              </w:rPr>
            </w:pPr>
            <w:r w:rsidRPr="005E05E8">
              <w:rPr>
                <w:rFonts w:ascii="Calibri" w:hAnsi="Calibri" w:cs="Calibri"/>
                <w:szCs w:val="22"/>
              </w:rPr>
              <w:t>All NMPG</w:t>
            </w:r>
          </w:p>
        </w:tc>
      </w:tr>
      <w:tr w:rsidR="00C2381E" w:rsidRPr="005E05E8" w14:paraId="41528AEF" w14:textId="77777777" w:rsidTr="009D058D">
        <w:trPr>
          <w:trHeight w:val="3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0793C" w14:textId="77777777" w:rsidR="00C2381E" w:rsidRPr="005E05E8" w:rsidRDefault="00C2381E" w:rsidP="009D058D">
            <w:pPr>
              <w:jc w:val="center"/>
              <w:rPr>
                <w:rFonts w:ascii="Calibri" w:hAnsi="Calibri" w:cs="Calibri"/>
                <w:szCs w:val="22"/>
              </w:rPr>
            </w:pPr>
            <w:r w:rsidRPr="005E05E8">
              <w:rPr>
                <w:rFonts w:ascii="Calibri" w:hAnsi="Calibri" w:cs="Calibri"/>
                <w:szCs w:val="22"/>
              </w:rPr>
              <w:t>5</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E7BEFF" w14:textId="77777777" w:rsidR="00C2381E" w:rsidRPr="005E05E8" w:rsidRDefault="00C2381E" w:rsidP="009D058D">
            <w:pPr>
              <w:jc w:val="left"/>
              <w:rPr>
                <w:rFonts w:ascii="Calibri" w:hAnsi="Calibri" w:cs="Calibri"/>
                <w:szCs w:val="22"/>
              </w:rPr>
            </w:pPr>
            <w:r w:rsidRPr="005E05E8">
              <w:rPr>
                <w:rFonts w:ascii="Calibri" w:hAnsi="Calibri" w:cs="Calibri"/>
                <w:szCs w:val="22"/>
              </w:rPr>
              <w:t>CA513</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97326E" w14:textId="77777777" w:rsidR="00C2381E" w:rsidRPr="005E05E8" w:rsidRDefault="00C2381E" w:rsidP="009D058D">
            <w:pPr>
              <w:rPr>
                <w:rFonts w:ascii="Calibri" w:hAnsi="Calibri" w:cs="Calibri"/>
                <w:szCs w:val="22"/>
              </w:rPr>
            </w:pPr>
            <w:r w:rsidRPr="005E05E8">
              <w:rPr>
                <w:rFonts w:ascii="Calibri" w:hAnsi="Calibri" w:cs="Calibri"/>
                <w:szCs w:val="22"/>
              </w:rPr>
              <w:t>CA - Reversal / repayment process in ISO20022</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7647C1"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B8DE2"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6ED79E" w14:textId="77777777" w:rsidR="00C2381E" w:rsidRPr="005E05E8" w:rsidRDefault="00C2381E" w:rsidP="009D058D">
            <w:pPr>
              <w:jc w:val="left"/>
              <w:rPr>
                <w:rFonts w:ascii="Calibri" w:hAnsi="Calibri" w:cs="Calibri"/>
                <w:szCs w:val="22"/>
              </w:rPr>
            </w:pPr>
            <w:r w:rsidRPr="005E05E8">
              <w:rPr>
                <w:rFonts w:ascii="Calibri" w:hAnsi="Calibri" w:cs="Calibri"/>
                <w:szCs w:val="22"/>
              </w:rPr>
              <w:t>NMPGs / Jacques</w:t>
            </w:r>
          </w:p>
        </w:tc>
      </w:tr>
      <w:tr w:rsidR="00C2381E" w:rsidRPr="005E05E8" w14:paraId="693D3C53" w14:textId="77777777" w:rsidTr="009D058D">
        <w:trPr>
          <w:trHeight w:val="3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A8D80E" w14:textId="77777777" w:rsidR="00C2381E" w:rsidRPr="005E05E8" w:rsidRDefault="00C2381E" w:rsidP="009D058D">
            <w:pPr>
              <w:jc w:val="center"/>
              <w:rPr>
                <w:rFonts w:ascii="Calibri" w:hAnsi="Calibri" w:cs="Calibri"/>
                <w:szCs w:val="22"/>
              </w:rPr>
            </w:pPr>
            <w:r w:rsidRPr="005E05E8">
              <w:rPr>
                <w:rFonts w:ascii="Calibri" w:hAnsi="Calibri" w:cs="Calibri"/>
                <w:szCs w:val="22"/>
              </w:rPr>
              <w:t>6</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553C5" w14:textId="77777777" w:rsidR="00C2381E" w:rsidRPr="005E05E8" w:rsidRDefault="00C2381E" w:rsidP="009D058D">
            <w:pPr>
              <w:jc w:val="left"/>
              <w:rPr>
                <w:rFonts w:ascii="Calibri" w:hAnsi="Calibri" w:cs="Calibri"/>
                <w:szCs w:val="22"/>
              </w:rPr>
            </w:pPr>
            <w:r w:rsidRPr="005E05E8">
              <w:rPr>
                <w:rFonts w:ascii="Calibri" w:hAnsi="Calibri" w:cs="Calibri"/>
                <w:szCs w:val="22"/>
              </w:rPr>
              <w:t>CA515</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B9FBB" w14:textId="77777777" w:rsidR="00C2381E" w:rsidRPr="005E05E8" w:rsidRDefault="00C2381E" w:rsidP="009D058D">
            <w:pPr>
              <w:rPr>
                <w:rFonts w:ascii="Calibri" w:hAnsi="Calibri" w:cs="Calibri"/>
                <w:szCs w:val="22"/>
              </w:rPr>
            </w:pPr>
            <w:r w:rsidRPr="005E05E8">
              <w:rPr>
                <w:rFonts w:ascii="Calibri" w:hAnsi="Calibri" w:cs="Calibri"/>
                <w:szCs w:val="22"/>
              </w:rPr>
              <w:t>CA - Withdrawal / Change / Revocability MP</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BA9BE"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3BAB93"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32002B" w14:textId="77777777" w:rsidR="00C2381E" w:rsidRPr="005E05E8" w:rsidRDefault="00C2381E" w:rsidP="009D058D">
            <w:pPr>
              <w:jc w:val="left"/>
              <w:rPr>
                <w:rFonts w:ascii="Calibri" w:hAnsi="Calibri" w:cs="Calibri"/>
                <w:szCs w:val="22"/>
              </w:rPr>
            </w:pPr>
            <w:r w:rsidRPr="005E05E8">
              <w:rPr>
                <w:rFonts w:ascii="Calibri" w:hAnsi="Calibri" w:cs="Calibri"/>
                <w:szCs w:val="22"/>
              </w:rPr>
              <w:t>NMPGs</w:t>
            </w:r>
          </w:p>
        </w:tc>
      </w:tr>
      <w:tr w:rsidR="00C2381E" w:rsidRPr="005E05E8" w14:paraId="53832CFD" w14:textId="77777777" w:rsidTr="009D058D">
        <w:trPr>
          <w:trHeight w:val="3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019A9" w14:textId="77777777" w:rsidR="00C2381E" w:rsidRPr="005E05E8" w:rsidRDefault="00C2381E" w:rsidP="009D058D">
            <w:pPr>
              <w:jc w:val="center"/>
              <w:rPr>
                <w:rFonts w:ascii="Calibri" w:hAnsi="Calibri" w:cs="Calibri"/>
                <w:szCs w:val="22"/>
              </w:rPr>
            </w:pPr>
            <w:r w:rsidRPr="005E05E8">
              <w:rPr>
                <w:rFonts w:ascii="Calibri" w:hAnsi="Calibri" w:cs="Calibri"/>
                <w:szCs w:val="22"/>
              </w:rPr>
              <w:t>7</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55C9C" w14:textId="77777777" w:rsidR="00C2381E" w:rsidRPr="005E05E8" w:rsidRDefault="00C2381E" w:rsidP="009D058D">
            <w:pPr>
              <w:jc w:val="left"/>
              <w:rPr>
                <w:rFonts w:ascii="Calibri" w:hAnsi="Calibri" w:cs="Calibri"/>
                <w:szCs w:val="22"/>
              </w:rPr>
            </w:pPr>
            <w:r w:rsidRPr="005E05E8">
              <w:rPr>
                <w:rFonts w:ascii="Calibri" w:hAnsi="Calibri" w:cs="Calibri"/>
                <w:szCs w:val="22"/>
              </w:rPr>
              <w:t>CA519</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5E9C05" w14:textId="77777777" w:rsidR="00C2381E" w:rsidRPr="005E05E8" w:rsidRDefault="00C2381E" w:rsidP="009D058D">
            <w:pPr>
              <w:rPr>
                <w:rFonts w:ascii="Calibri" w:hAnsi="Calibri" w:cs="Calibri"/>
                <w:szCs w:val="22"/>
              </w:rPr>
            </w:pPr>
            <w:r w:rsidRPr="005E05E8">
              <w:rPr>
                <w:rFonts w:ascii="Calibri" w:hAnsi="Calibri" w:cs="Calibri"/>
                <w:szCs w:val="22"/>
              </w:rPr>
              <w:t xml:space="preserve">CA - Handling of Instructions after DTCH event </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94535E"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4F1809"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59F7C5" w14:textId="77777777" w:rsidR="00C2381E" w:rsidRPr="005E05E8" w:rsidRDefault="00C2381E" w:rsidP="009D058D">
            <w:pPr>
              <w:jc w:val="left"/>
              <w:rPr>
                <w:rFonts w:ascii="Calibri" w:hAnsi="Calibri" w:cs="Calibri"/>
                <w:szCs w:val="22"/>
              </w:rPr>
            </w:pPr>
            <w:r w:rsidRPr="005E05E8">
              <w:rPr>
                <w:rFonts w:ascii="Calibri" w:hAnsi="Calibri" w:cs="Calibri"/>
                <w:szCs w:val="22"/>
              </w:rPr>
              <w:t>Mari</w:t>
            </w:r>
          </w:p>
        </w:tc>
      </w:tr>
      <w:tr w:rsidR="00C2381E" w:rsidRPr="005E05E8" w14:paraId="3C06F4F1" w14:textId="77777777" w:rsidTr="009D058D">
        <w:trPr>
          <w:trHeight w:val="51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1B961" w14:textId="77777777" w:rsidR="00C2381E" w:rsidRPr="005E05E8" w:rsidRDefault="00C2381E" w:rsidP="009D058D">
            <w:pPr>
              <w:jc w:val="center"/>
              <w:rPr>
                <w:rFonts w:ascii="Calibri" w:hAnsi="Calibri" w:cs="Calibri"/>
                <w:szCs w:val="22"/>
              </w:rPr>
            </w:pPr>
            <w:r w:rsidRPr="005E05E8">
              <w:rPr>
                <w:rFonts w:ascii="Calibri" w:hAnsi="Calibri" w:cs="Calibri"/>
                <w:szCs w:val="22"/>
              </w:rPr>
              <w:t>8</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1A56A" w14:textId="77777777" w:rsidR="00C2381E" w:rsidRPr="005E05E8" w:rsidRDefault="00C2381E" w:rsidP="009D058D">
            <w:pPr>
              <w:jc w:val="left"/>
              <w:rPr>
                <w:rFonts w:ascii="Calibri" w:hAnsi="Calibri" w:cs="Calibri"/>
                <w:szCs w:val="22"/>
              </w:rPr>
            </w:pPr>
            <w:r w:rsidRPr="005E05E8">
              <w:rPr>
                <w:rFonts w:ascii="Calibri" w:hAnsi="Calibri" w:cs="Calibri"/>
                <w:szCs w:val="22"/>
              </w:rPr>
              <w:t>CA520</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03B1EB" w14:textId="77777777" w:rsidR="00C2381E" w:rsidRPr="005E05E8" w:rsidRDefault="00C2381E" w:rsidP="009D058D">
            <w:pPr>
              <w:rPr>
                <w:rFonts w:ascii="Calibri" w:hAnsi="Calibri" w:cs="Calibri"/>
                <w:szCs w:val="22"/>
              </w:rPr>
            </w:pPr>
            <w:r w:rsidRPr="005E05E8">
              <w:rPr>
                <w:rFonts w:ascii="Calibri" w:hAnsi="Calibri" w:cs="Calibri"/>
                <w:szCs w:val="22"/>
              </w:rPr>
              <w:t>CA - CAPS Message Flow Description</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D591E"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E09815"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3742B5" w14:textId="77777777" w:rsidR="00C2381E" w:rsidRPr="005E05E8" w:rsidRDefault="00C2381E" w:rsidP="009D058D">
            <w:pPr>
              <w:jc w:val="left"/>
              <w:rPr>
                <w:rFonts w:ascii="Calibri" w:hAnsi="Calibri" w:cs="Calibri"/>
                <w:szCs w:val="22"/>
              </w:rPr>
            </w:pPr>
            <w:r w:rsidRPr="005E05E8">
              <w:rPr>
                <w:rFonts w:ascii="Calibri" w:hAnsi="Calibri" w:cs="Calibri"/>
                <w:szCs w:val="22"/>
              </w:rPr>
              <w:t>Steve/Paul / NMPGs</w:t>
            </w:r>
          </w:p>
        </w:tc>
      </w:tr>
      <w:tr w:rsidR="00C2381E" w:rsidRPr="005E05E8" w14:paraId="5D6910DC" w14:textId="77777777" w:rsidTr="009D058D">
        <w:trPr>
          <w:trHeight w:val="6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F9D8F" w14:textId="77777777" w:rsidR="00C2381E" w:rsidRPr="005E05E8" w:rsidRDefault="00C2381E" w:rsidP="009D058D">
            <w:pPr>
              <w:jc w:val="center"/>
              <w:rPr>
                <w:rFonts w:ascii="Calibri" w:hAnsi="Calibri" w:cs="Calibri"/>
                <w:szCs w:val="22"/>
              </w:rPr>
            </w:pPr>
            <w:r w:rsidRPr="005E05E8">
              <w:rPr>
                <w:rFonts w:ascii="Calibri" w:hAnsi="Calibri" w:cs="Calibri"/>
                <w:szCs w:val="22"/>
              </w:rPr>
              <w:t>9</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7C7941" w14:textId="77777777" w:rsidR="00C2381E" w:rsidRPr="005E05E8" w:rsidRDefault="00C2381E" w:rsidP="009D058D">
            <w:pPr>
              <w:jc w:val="left"/>
              <w:rPr>
                <w:rFonts w:ascii="Calibri" w:hAnsi="Calibri" w:cs="Calibri"/>
                <w:szCs w:val="22"/>
              </w:rPr>
            </w:pPr>
            <w:r w:rsidRPr="005E05E8">
              <w:rPr>
                <w:rFonts w:ascii="Calibri" w:hAnsi="Calibri" w:cs="Calibri"/>
                <w:szCs w:val="22"/>
              </w:rPr>
              <w:t>CA526</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44614C" w14:textId="77777777" w:rsidR="00C2381E" w:rsidRPr="005E05E8" w:rsidRDefault="00C2381E" w:rsidP="009D058D">
            <w:pPr>
              <w:rPr>
                <w:rFonts w:ascii="Calibri" w:hAnsi="Calibri" w:cs="Calibri"/>
                <w:szCs w:val="22"/>
              </w:rPr>
            </w:pPr>
            <w:r w:rsidRPr="005E05E8">
              <w:rPr>
                <w:rFonts w:ascii="Calibri" w:hAnsi="Calibri" w:cs="Calibri"/>
                <w:szCs w:val="22"/>
              </w:rPr>
              <w:t>CA - Review GMP1 section 3.14 and 6.11 (movement sequences)</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555A4D"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7636EE"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262513"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4D6FEF43" w14:textId="77777777" w:rsidTr="009D058D">
        <w:trPr>
          <w:trHeight w:val="6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8A24A" w14:textId="77777777" w:rsidR="00C2381E" w:rsidRPr="005E05E8" w:rsidRDefault="00C2381E" w:rsidP="009D058D">
            <w:pPr>
              <w:jc w:val="center"/>
              <w:rPr>
                <w:rFonts w:ascii="Calibri" w:hAnsi="Calibri" w:cs="Calibri"/>
                <w:szCs w:val="22"/>
              </w:rPr>
            </w:pPr>
            <w:r w:rsidRPr="005E05E8">
              <w:rPr>
                <w:rFonts w:ascii="Calibri" w:hAnsi="Calibri" w:cs="Calibri"/>
                <w:szCs w:val="22"/>
              </w:rPr>
              <w:t>10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36A69C" w14:textId="77777777" w:rsidR="00C2381E" w:rsidRPr="005E05E8" w:rsidRDefault="00C2381E" w:rsidP="009D058D">
            <w:pPr>
              <w:jc w:val="left"/>
              <w:rPr>
                <w:rFonts w:ascii="Calibri" w:hAnsi="Calibri" w:cs="Calibri"/>
                <w:szCs w:val="22"/>
              </w:rPr>
            </w:pPr>
            <w:r w:rsidRPr="005E05E8">
              <w:rPr>
                <w:rFonts w:ascii="Calibri" w:hAnsi="Calibri" w:cs="Calibri"/>
                <w:szCs w:val="22"/>
              </w:rPr>
              <w:t>CA528</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A26B36" w14:textId="77777777" w:rsidR="00C2381E" w:rsidRPr="005E05E8" w:rsidRDefault="00C2381E" w:rsidP="009D058D">
            <w:pPr>
              <w:rPr>
                <w:rFonts w:ascii="Calibri" w:hAnsi="Calibri" w:cs="Calibri"/>
                <w:szCs w:val="22"/>
              </w:rPr>
            </w:pPr>
            <w:r w:rsidRPr="005E05E8">
              <w:rPr>
                <w:rFonts w:ascii="Calibri" w:hAnsi="Calibri" w:cs="Calibri"/>
                <w:szCs w:val="22"/>
              </w:rPr>
              <w:t>CA - Reversal processing in the context of tax adjustment (contractual payment)</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F7EDD4"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BB78E"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6D9EC0"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601AF0B5" w14:textId="77777777" w:rsidTr="009D058D">
        <w:trPr>
          <w:trHeight w:val="510"/>
        </w:trPr>
        <w:tc>
          <w:tcPr>
            <w:tcW w:w="320" w:type="dxa"/>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5A3AAA11"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37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179B2805"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Tuesday 26/ Wednesday 27</w:t>
            </w:r>
          </w:p>
        </w:tc>
        <w:tc>
          <w:tcPr>
            <w:tcW w:w="524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365AF320" w14:textId="77777777" w:rsidR="00C2381E" w:rsidRPr="005E05E8" w:rsidRDefault="00C2381E" w:rsidP="009D058D">
            <w:pPr>
              <w:rPr>
                <w:rFonts w:ascii="Calibri" w:hAnsi="Calibri" w:cs="Calibri"/>
                <w:b/>
                <w:bCs/>
                <w:szCs w:val="22"/>
              </w:rPr>
            </w:pPr>
            <w:r w:rsidRPr="005E05E8">
              <w:rPr>
                <w:rFonts w:ascii="Calibri" w:hAnsi="Calibri" w:cs="Calibri"/>
                <w:b/>
                <w:bCs/>
                <w:szCs w:val="22"/>
              </w:rPr>
              <w:t>CA Open Items</w:t>
            </w:r>
          </w:p>
        </w:tc>
        <w:tc>
          <w:tcPr>
            <w:tcW w:w="54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5A2DEC03"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2EC423AE"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359995F7"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7D65068D" w14:textId="77777777" w:rsidTr="009D058D">
        <w:trPr>
          <w:trHeight w:val="255"/>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49130A4" w14:textId="77777777" w:rsidR="00C2381E" w:rsidRPr="005E05E8" w:rsidRDefault="00C2381E" w:rsidP="009D058D">
            <w:pPr>
              <w:jc w:val="center"/>
              <w:rPr>
                <w:rFonts w:ascii="Calibri" w:hAnsi="Calibri" w:cs="Calibri"/>
                <w:szCs w:val="22"/>
              </w:rPr>
            </w:pPr>
            <w:r w:rsidRPr="005E05E8">
              <w:rPr>
                <w:rFonts w:ascii="Calibri" w:hAnsi="Calibri" w:cs="Calibri"/>
                <w:szCs w:val="22"/>
              </w:rPr>
              <w:t>11</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03B1BC" w14:textId="77777777" w:rsidR="00C2381E" w:rsidRPr="005E05E8" w:rsidRDefault="00C2381E" w:rsidP="009D058D">
            <w:pPr>
              <w:jc w:val="left"/>
              <w:rPr>
                <w:rFonts w:ascii="Calibri" w:hAnsi="Calibri" w:cs="Calibri"/>
                <w:szCs w:val="22"/>
              </w:rPr>
            </w:pPr>
            <w:r w:rsidRPr="005E05E8">
              <w:rPr>
                <w:rFonts w:ascii="Calibri" w:hAnsi="Calibri" w:cs="Calibri"/>
                <w:szCs w:val="22"/>
              </w:rPr>
              <w:t>CA470</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C64EF1" w14:textId="77777777" w:rsidR="00C2381E" w:rsidRPr="005E05E8" w:rsidRDefault="00C2381E" w:rsidP="009D058D">
            <w:pPr>
              <w:rPr>
                <w:rFonts w:ascii="Calibri" w:hAnsi="Calibri" w:cs="Calibri"/>
                <w:szCs w:val="22"/>
              </w:rPr>
            </w:pPr>
            <w:r w:rsidRPr="005E05E8">
              <w:rPr>
                <w:rFonts w:ascii="Calibri" w:hAnsi="Calibri" w:cs="Calibri"/>
                <w:szCs w:val="22"/>
              </w:rPr>
              <w:t>CA Tax - DVOP - how to best reflect tax and CINL on DVOP</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CF3EA0"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A28079"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7A801" w14:textId="77777777" w:rsidR="00C2381E" w:rsidRPr="005E05E8" w:rsidRDefault="00C2381E" w:rsidP="009D058D">
            <w:pPr>
              <w:jc w:val="left"/>
              <w:rPr>
                <w:rFonts w:ascii="Calibri" w:hAnsi="Calibri" w:cs="Calibri"/>
                <w:szCs w:val="22"/>
              </w:rPr>
            </w:pPr>
            <w:r w:rsidRPr="005E05E8">
              <w:rPr>
                <w:rFonts w:ascii="Calibri" w:hAnsi="Calibri" w:cs="Calibri"/>
                <w:szCs w:val="22"/>
              </w:rPr>
              <w:t>Mari</w:t>
            </w:r>
          </w:p>
        </w:tc>
      </w:tr>
      <w:tr w:rsidR="00C2381E" w:rsidRPr="005E05E8" w14:paraId="4B69095D" w14:textId="77777777" w:rsidTr="009D058D">
        <w:trPr>
          <w:trHeight w:val="255"/>
        </w:trPr>
        <w:tc>
          <w:tcPr>
            <w:tcW w:w="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94769" w14:textId="77777777" w:rsidR="00C2381E" w:rsidRPr="005E05E8" w:rsidRDefault="00C2381E" w:rsidP="009D058D">
            <w:pPr>
              <w:jc w:val="center"/>
              <w:rPr>
                <w:rFonts w:ascii="Calibri" w:hAnsi="Calibri" w:cs="Calibri"/>
                <w:szCs w:val="22"/>
              </w:rPr>
            </w:pPr>
            <w:r w:rsidRPr="005E05E8">
              <w:rPr>
                <w:rFonts w:ascii="Calibri" w:hAnsi="Calibri" w:cs="Calibri"/>
                <w:szCs w:val="22"/>
              </w:rPr>
              <w:t>12</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F5481C" w14:textId="77777777" w:rsidR="00C2381E" w:rsidRPr="005E05E8" w:rsidRDefault="00C2381E" w:rsidP="009D058D">
            <w:pPr>
              <w:jc w:val="left"/>
              <w:rPr>
                <w:rFonts w:ascii="Calibri" w:hAnsi="Calibri" w:cs="Calibri"/>
                <w:szCs w:val="22"/>
              </w:rPr>
            </w:pPr>
            <w:r w:rsidRPr="005E05E8">
              <w:rPr>
                <w:rFonts w:ascii="Calibri" w:hAnsi="Calibri" w:cs="Calibri"/>
                <w:szCs w:val="22"/>
              </w:rPr>
              <w:t>CA493</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DC2028" w14:textId="77777777" w:rsidR="00C2381E" w:rsidRPr="005E05E8" w:rsidRDefault="00C2381E" w:rsidP="009D058D">
            <w:pPr>
              <w:rPr>
                <w:rFonts w:ascii="Calibri" w:hAnsi="Calibri" w:cs="Calibri"/>
                <w:szCs w:val="22"/>
              </w:rPr>
            </w:pPr>
            <w:r w:rsidRPr="005E05E8">
              <w:rPr>
                <w:rFonts w:ascii="Calibri" w:hAnsi="Calibri" w:cs="Calibri"/>
                <w:szCs w:val="22"/>
              </w:rPr>
              <w:t>CA - Repetitive Place of Safekeeping (SAFE) in MT564, MT 535</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A6B09"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78FD34"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9691EE" w14:textId="77777777" w:rsidR="00C2381E" w:rsidRPr="005E05E8" w:rsidRDefault="00C2381E" w:rsidP="009D058D">
            <w:pPr>
              <w:jc w:val="left"/>
              <w:rPr>
                <w:rFonts w:ascii="Calibri" w:hAnsi="Calibri" w:cs="Calibri"/>
                <w:szCs w:val="22"/>
              </w:rPr>
            </w:pPr>
            <w:r w:rsidRPr="005E05E8">
              <w:rPr>
                <w:rFonts w:ascii="Calibri" w:hAnsi="Calibri" w:cs="Calibri"/>
                <w:szCs w:val="22"/>
              </w:rPr>
              <w:t>Mari</w:t>
            </w:r>
          </w:p>
        </w:tc>
      </w:tr>
      <w:tr w:rsidR="00C2381E" w:rsidRPr="005E05E8" w14:paraId="33A4F3B6" w14:textId="77777777" w:rsidTr="009D058D">
        <w:trPr>
          <w:trHeight w:val="51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7990D94" w14:textId="77777777" w:rsidR="00C2381E" w:rsidRPr="005E05E8" w:rsidRDefault="00C2381E" w:rsidP="009D058D">
            <w:pPr>
              <w:jc w:val="center"/>
              <w:rPr>
                <w:rFonts w:ascii="Calibri" w:hAnsi="Calibri" w:cs="Calibri"/>
                <w:szCs w:val="22"/>
              </w:rPr>
            </w:pPr>
            <w:r w:rsidRPr="005E05E8">
              <w:rPr>
                <w:rFonts w:ascii="Calibri" w:hAnsi="Calibri" w:cs="Calibri"/>
                <w:szCs w:val="22"/>
              </w:rPr>
              <w:t>13</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AAA39B" w14:textId="77777777" w:rsidR="00C2381E" w:rsidRPr="005E05E8" w:rsidRDefault="00C2381E" w:rsidP="009D058D">
            <w:pPr>
              <w:jc w:val="left"/>
              <w:rPr>
                <w:rFonts w:ascii="Calibri" w:hAnsi="Calibri" w:cs="Calibri"/>
                <w:szCs w:val="22"/>
              </w:rPr>
            </w:pPr>
            <w:r w:rsidRPr="005E05E8">
              <w:rPr>
                <w:rFonts w:ascii="Calibri" w:hAnsi="Calibri" w:cs="Calibri"/>
                <w:szCs w:val="22"/>
              </w:rPr>
              <w:t>CA508</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535E07" w14:textId="77777777" w:rsidR="00C2381E" w:rsidRPr="005E05E8" w:rsidRDefault="00C2381E" w:rsidP="009D058D">
            <w:pPr>
              <w:rPr>
                <w:rFonts w:ascii="Calibri" w:hAnsi="Calibri" w:cs="Calibri"/>
                <w:szCs w:val="22"/>
              </w:rPr>
            </w:pPr>
            <w:r w:rsidRPr="005E05E8">
              <w:rPr>
                <w:rFonts w:ascii="Calibri" w:hAnsi="Calibri" w:cs="Calibri"/>
                <w:szCs w:val="22"/>
              </w:rPr>
              <w:t xml:space="preserve">CA - </w:t>
            </w:r>
            <w:proofErr w:type="spellStart"/>
            <w:r w:rsidRPr="005E05E8">
              <w:rPr>
                <w:rFonts w:ascii="Calibri" w:hAnsi="Calibri" w:cs="Calibri"/>
                <w:szCs w:val="22"/>
              </w:rPr>
              <w:t>DateTime</w:t>
            </w:r>
            <w:proofErr w:type="spellEnd"/>
            <w:r w:rsidRPr="005E05E8">
              <w:rPr>
                <w:rFonts w:ascii="Calibri" w:hAnsi="Calibri" w:cs="Calibri"/>
                <w:szCs w:val="22"/>
              </w:rPr>
              <w:t xml:space="preserve"> Format Options Consistency and Names </w:t>
            </w:r>
            <w:proofErr w:type="spellStart"/>
            <w:r w:rsidRPr="005E05E8">
              <w:rPr>
                <w:rFonts w:ascii="Calibri" w:hAnsi="Calibri" w:cs="Calibri"/>
                <w:szCs w:val="22"/>
              </w:rPr>
              <w:t>Harmonisation</w:t>
            </w:r>
            <w:proofErr w:type="spellEnd"/>
            <w:r w:rsidRPr="005E05E8">
              <w:rPr>
                <w:rFonts w:ascii="Calibri" w:hAnsi="Calibri" w:cs="Calibri"/>
                <w:szCs w:val="22"/>
              </w:rPr>
              <w:t xml:space="preserve"> (SR2022 CR 001780)</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4B21E3"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5FD828"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F45671" w14:textId="77777777" w:rsidR="00C2381E" w:rsidRPr="005E05E8" w:rsidRDefault="00C2381E" w:rsidP="009D058D">
            <w:pPr>
              <w:jc w:val="left"/>
              <w:rPr>
                <w:rFonts w:ascii="Calibri" w:hAnsi="Calibri" w:cs="Calibri"/>
                <w:szCs w:val="22"/>
              </w:rPr>
            </w:pPr>
            <w:r w:rsidRPr="005E05E8">
              <w:rPr>
                <w:rFonts w:ascii="Calibri" w:hAnsi="Calibri" w:cs="Calibri"/>
                <w:szCs w:val="22"/>
              </w:rPr>
              <w:t>All NMPGs / Jacques</w:t>
            </w:r>
          </w:p>
        </w:tc>
      </w:tr>
      <w:tr w:rsidR="00C2381E" w:rsidRPr="005E05E8" w14:paraId="69ED2DCB" w14:textId="77777777" w:rsidTr="009D058D">
        <w:trPr>
          <w:trHeight w:val="255"/>
        </w:trPr>
        <w:tc>
          <w:tcPr>
            <w:tcW w:w="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64B9B" w14:textId="77777777" w:rsidR="00C2381E" w:rsidRPr="005E05E8" w:rsidRDefault="00C2381E" w:rsidP="009D058D">
            <w:pPr>
              <w:jc w:val="center"/>
              <w:rPr>
                <w:rFonts w:ascii="Calibri" w:hAnsi="Calibri" w:cs="Calibri"/>
                <w:szCs w:val="22"/>
              </w:rPr>
            </w:pPr>
            <w:r w:rsidRPr="005E05E8">
              <w:rPr>
                <w:rFonts w:ascii="Calibri" w:hAnsi="Calibri" w:cs="Calibri"/>
                <w:szCs w:val="22"/>
              </w:rPr>
              <w:t>14</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F65E2" w14:textId="77777777" w:rsidR="00C2381E" w:rsidRPr="005E05E8" w:rsidRDefault="00C2381E" w:rsidP="009D058D">
            <w:pPr>
              <w:jc w:val="left"/>
              <w:rPr>
                <w:rFonts w:ascii="Calibri" w:hAnsi="Calibri" w:cs="Calibri"/>
                <w:szCs w:val="22"/>
              </w:rPr>
            </w:pPr>
            <w:r w:rsidRPr="005E05E8">
              <w:rPr>
                <w:rFonts w:ascii="Calibri" w:hAnsi="Calibri" w:cs="Calibri"/>
                <w:szCs w:val="22"/>
              </w:rPr>
              <w:t>CA510</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644A25" w14:textId="77777777" w:rsidR="00C2381E" w:rsidRPr="005E05E8" w:rsidRDefault="00C2381E" w:rsidP="009D058D">
            <w:pPr>
              <w:rPr>
                <w:rFonts w:ascii="Calibri" w:hAnsi="Calibri" w:cs="Calibri"/>
                <w:szCs w:val="22"/>
              </w:rPr>
            </w:pPr>
            <w:r w:rsidRPr="005E05E8">
              <w:rPr>
                <w:rFonts w:ascii="Calibri" w:hAnsi="Calibri" w:cs="Calibri"/>
                <w:szCs w:val="22"/>
              </w:rPr>
              <w:t>CA - Review REPL/REPE MP in MT/MX (GMP1 section 3.2.5)</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7D4C60"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E7DE0A"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3DCCF8" w14:textId="77777777" w:rsidR="00C2381E" w:rsidRPr="005E05E8" w:rsidRDefault="00C2381E" w:rsidP="009D058D">
            <w:pPr>
              <w:jc w:val="left"/>
              <w:rPr>
                <w:rFonts w:ascii="Calibri" w:hAnsi="Calibri" w:cs="Calibri"/>
                <w:szCs w:val="22"/>
              </w:rPr>
            </w:pPr>
            <w:r w:rsidRPr="005E05E8">
              <w:rPr>
                <w:rFonts w:ascii="Calibri" w:hAnsi="Calibri" w:cs="Calibri"/>
                <w:szCs w:val="22"/>
              </w:rPr>
              <w:t>All NMPGs</w:t>
            </w:r>
          </w:p>
        </w:tc>
      </w:tr>
      <w:tr w:rsidR="00C2381E" w:rsidRPr="005E05E8" w14:paraId="341283C9" w14:textId="77777777" w:rsidTr="009D058D">
        <w:trPr>
          <w:trHeight w:val="30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B02AD92" w14:textId="77777777" w:rsidR="00C2381E" w:rsidRPr="005E05E8" w:rsidRDefault="00C2381E" w:rsidP="009D058D">
            <w:pPr>
              <w:jc w:val="center"/>
              <w:rPr>
                <w:rFonts w:ascii="Calibri" w:hAnsi="Calibri" w:cs="Calibri"/>
                <w:szCs w:val="22"/>
              </w:rPr>
            </w:pPr>
            <w:r w:rsidRPr="005E05E8">
              <w:rPr>
                <w:rFonts w:ascii="Calibri" w:hAnsi="Calibri" w:cs="Calibri"/>
                <w:szCs w:val="22"/>
              </w:rPr>
              <w:t>15</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C9984D" w14:textId="77777777" w:rsidR="00C2381E" w:rsidRPr="005E05E8" w:rsidRDefault="00C2381E" w:rsidP="009D058D">
            <w:pPr>
              <w:jc w:val="left"/>
              <w:rPr>
                <w:rFonts w:ascii="Calibri" w:hAnsi="Calibri" w:cs="Calibri"/>
                <w:szCs w:val="22"/>
              </w:rPr>
            </w:pPr>
            <w:r w:rsidRPr="005E05E8">
              <w:rPr>
                <w:rFonts w:ascii="Calibri" w:hAnsi="Calibri" w:cs="Calibri"/>
                <w:szCs w:val="22"/>
              </w:rPr>
              <w:t>CA525</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E488C8" w14:textId="77777777" w:rsidR="00C2381E" w:rsidRPr="005E05E8" w:rsidRDefault="00C2381E" w:rsidP="009D058D">
            <w:pPr>
              <w:rPr>
                <w:rFonts w:ascii="Calibri" w:hAnsi="Calibri" w:cs="Calibri"/>
                <w:szCs w:val="22"/>
              </w:rPr>
            </w:pPr>
            <w:r w:rsidRPr="005E05E8">
              <w:rPr>
                <w:rFonts w:ascii="Calibri" w:hAnsi="Calibri" w:cs="Calibri"/>
                <w:szCs w:val="22"/>
              </w:rPr>
              <w:t>CA - Pagination MP for seev.031, 035, 036</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602D16"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E62F5"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173329" w14:textId="77777777" w:rsidR="00C2381E" w:rsidRPr="005E05E8" w:rsidRDefault="00C2381E" w:rsidP="009D058D">
            <w:pPr>
              <w:jc w:val="left"/>
              <w:rPr>
                <w:rFonts w:ascii="Calibri" w:hAnsi="Calibri" w:cs="Calibri"/>
                <w:szCs w:val="22"/>
              </w:rPr>
            </w:pPr>
            <w:r w:rsidRPr="005E05E8">
              <w:rPr>
                <w:rFonts w:ascii="Calibri" w:hAnsi="Calibri" w:cs="Calibri"/>
                <w:szCs w:val="22"/>
              </w:rPr>
              <w:t>All NMPGs</w:t>
            </w:r>
          </w:p>
        </w:tc>
      </w:tr>
      <w:tr w:rsidR="00C2381E" w:rsidRPr="005E05E8" w14:paraId="312299E7" w14:textId="77777777" w:rsidTr="00D47389">
        <w:trPr>
          <w:trHeight w:val="668"/>
        </w:trPr>
        <w:tc>
          <w:tcPr>
            <w:tcW w:w="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69255" w14:textId="77777777" w:rsidR="00C2381E" w:rsidRPr="005E05E8" w:rsidRDefault="00C2381E" w:rsidP="009D058D">
            <w:pPr>
              <w:jc w:val="center"/>
              <w:rPr>
                <w:rFonts w:ascii="Calibri" w:hAnsi="Calibri" w:cs="Calibri"/>
                <w:szCs w:val="22"/>
              </w:rPr>
            </w:pPr>
            <w:r w:rsidRPr="005E05E8">
              <w:rPr>
                <w:rFonts w:ascii="Calibri" w:hAnsi="Calibri" w:cs="Calibri"/>
                <w:szCs w:val="22"/>
              </w:rPr>
              <w:t>16</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89854" w14:textId="77777777" w:rsidR="00C2381E" w:rsidRPr="005E05E8" w:rsidRDefault="00C2381E" w:rsidP="009D058D">
            <w:pPr>
              <w:jc w:val="left"/>
              <w:rPr>
                <w:rFonts w:ascii="Calibri" w:hAnsi="Calibri" w:cs="Calibri"/>
                <w:szCs w:val="22"/>
              </w:rPr>
            </w:pPr>
            <w:r w:rsidRPr="005E05E8">
              <w:rPr>
                <w:rFonts w:ascii="Calibri" w:hAnsi="Calibri" w:cs="Calibri"/>
                <w:szCs w:val="22"/>
              </w:rPr>
              <w:t>CA527</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89301" w14:textId="77777777" w:rsidR="00C2381E" w:rsidRPr="005E05E8" w:rsidRDefault="00C2381E" w:rsidP="009D058D">
            <w:pPr>
              <w:rPr>
                <w:rFonts w:ascii="Calibri" w:hAnsi="Calibri" w:cs="Calibri"/>
                <w:szCs w:val="22"/>
              </w:rPr>
            </w:pPr>
            <w:r w:rsidRPr="005E05E8">
              <w:rPr>
                <w:rFonts w:ascii="Calibri" w:hAnsi="Calibri" w:cs="Calibri"/>
                <w:szCs w:val="22"/>
              </w:rPr>
              <w:t>CA/GM/SID - Rejection of non-accepted CA events (Disclosure, CA and GM) via semt.</w:t>
            </w:r>
            <w:proofErr w:type="gramStart"/>
            <w:r w:rsidRPr="005E05E8">
              <w:rPr>
                <w:rFonts w:ascii="Calibri" w:hAnsi="Calibri" w:cs="Calibri"/>
                <w:szCs w:val="22"/>
              </w:rPr>
              <w:t>001 ?</w:t>
            </w:r>
            <w:proofErr w:type="gramEnd"/>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6C4197" w14:textId="77777777" w:rsidR="00C2381E" w:rsidRPr="005E05E8" w:rsidRDefault="00C2381E" w:rsidP="009D058D">
            <w:pPr>
              <w:rPr>
                <w:rFonts w:ascii="Calibri" w:hAnsi="Calibri" w:cs="Calibri"/>
                <w:szCs w:val="22"/>
              </w:rPr>
            </w:pPr>
            <w:r w:rsidRPr="005E05E8">
              <w:rPr>
                <w:rFonts w:ascii="Calibri" w:hAnsi="Calibri" w:cs="Calibri"/>
                <w:szCs w:val="22"/>
              </w:rPr>
              <w:t>CR/BJ</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1D087B"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DB5397"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442444" w:rsidRPr="005E05E8" w14:paraId="71D3671E" w14:textId="77777777" w:rsidTr="00442444">
        <w:trPr>
          <w:trHeight w:val="3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3DE77E3" w14:textId="77777777" w:rsidR="00442444" w:rsidRPr="00F75EC0" w:rsidRDefault="00442444" w:rsidP="009D058D">
            <w:pPr>
              <w:jc w:val="center"/>
              <w:rPr>
                <w:rFonts w:ascii="Calibri" w:hAnsi="Calibri" w:cs="Calibri"/>
                <w:szCs w:val="22"/>
              </w:rPr>
            </w:pP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8A9ED40" w14:textId="525892BB" w:rsidR="00442444" w:rsidRPr="00F75EC0" w:rsidRDefault="00F75EC0" w:rsidP="009D058D">
            <w:pPr>
              <w:jc w:val="left"/>
              <w:rPr>
                <w:rFonts w:ascii="Calibri" w:hAnsi="Calibri" w:cs="Calibri"/>
                <w:szCs w:val="22"/>
              </w:rPr>
            </w:pPr>
            <w:r w:rsidRPr="00D47389">
              <w:rPr>
                <w:rFonts w:ascii="Calibri" w:hAnsi="Calibri" w:cs="Calibri"/>
                <w:szCs w:val="22"/>
                <w:highlight w:val="cyan"/>
              </w:rPr>
              <w:t>CA534</w:t>
            </w:r>
            <w:r w:rsidR="00D47389">
              <w:rPr>
                <w:rFonts w:ascii="Calibri" w:hAnsi="Calibri" w:cs="Calibri"/>
                <w:szCs w:val="22"/>
              </w:rPr>
              <w:t xml:space="preserve"> (new)</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FF630C" w14:textId="2091A327" w:rsidR="00442444" w:rsidRPr="00442444" w:rsidRDefault="00442444" w:rsidP="009D058D">
            <w:pPr>
              <w:rPr>
                <w:rFonts w:ascii="Calibri" w:hAnsi="Calibri"/>
                <w:lang w:val="en-GB"/>
              </w:rPr>
            </w:pPr>
            <w:r w:rsidRPr="00442444">
              <w:rPr>
                <w:rFonts w:ascii="Calibri" w:hAnsi="Calibri" w:cs="Calibri"/>
                <w:szCs w:val="22"/>
              </w:rPr>
              <w:t>CA - discuss the way ECMS will manage versions of CA messages and see if SMPG shouldn’t officially write something to the ECB to highlight that having different versions of CA messages between ECMS and the rest of the world could create big issues.</w:t>
            </w:r>
            <w:r w:rsidR="004A4110">
              <w:rPr>
                <w:rFonts w:ascii="Calibri" w:hAnsi="Calibri" w:cs="Calibri"/>
                <w:szCs w:val="22"/>
              </w:rPr>
              <w:t xml:space="preserve"> (Jean-Paul)</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87C968" w14:textId="77777777" w:rsidR="00442444" w:rsidRPr="005E05E8" w:rsidRDefault="00442444" w:rsidP="009D058D">
            <w:pPr>
              <w:rPr>
                <w:rFonts w:ascii="Calibri" w:hAnsi="Calibri" w:cs="Calibri"/>
                <w:b/>
                <w:bCs/>
                <w:szCs w:val="22"/>
              </w:rPr>
            </w:pP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4672F9" w14:textId="77777777" w:rsidR="00442444" w:rsidRPr="005E05E8" w:rsidRDefault="00442444" w:rsidP="009D058D">
            <w:pPr>
              <w:jc w:val="center"/>
              <w:rPr>
                <w:rFonts w:ascii="Calibri" w:hAnsi="Calibri" w:cs="Calibri"/>
                <w:b/>
                <w:bCs/>
                <w:szCs w:val="22"/>
              </w:rPr>
            </w:pP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AB58C48" w14:textId="77777777" w:rsidR="00442444" w:rsidRPr="005E05E8" w:rsidRDefault="00442444" w:rsidP="009D058D">
            <w:pPr>
              <w:jc w:val="left"/>
              <w:rPr>
                <w:rFonts w:ascii="Calibri" w:hAnsi="Calibri" w:cs="Calibri"/>
                <w:szCs w:val="22"/>
              </w:rPr>
            </w:pPr>
          </w:p>
        </w:tc>
      </w:tr>
      <w:tr w:rsidR="00C2381E" w:rsidRPr="005E05E8" w14:paraId="6E4F1F14" w14:textId="77777777" w:rsidTr="009D058D">
        <w:trPr>
          <w:trHeight w:val="300"/>
        </w:trPr>
        <w:tc>
          <w:tcPr>
            <w:tcW w:w="320" w:type="dxa"/>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77708CA"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379"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4C98E701"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c>
          <w:tcPr>
            <w:tcW w:w="5245"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20E2DEFE" w14:textId="77777777" w:rsidR="00C2381E" w:rsidRPr="005E05E8" w:rsidRDefault="00C2381E" w:rsidP="009D058D">
            <w:pPr>
              <w:rPr>
                <w:rFonts w:ascii="Calibri" w:hAnsi="Calibri" w:cs="Calibri"/>
                <w:b/>
                <w:bCs/>
                <w:szCs w:val="22"/>
              </w:rPr>
            </w:pPr>
            <w:r w:rsidRPr="005E05E8">
              <w:rPr>
                <w:rFonts w:ascii="Calibri" w:hAnsi="Calibri" w:cs="Calibri"/>
                <w:b/>
                <w:bCs/>
                <w:szCs w:val="22"/>
              </w:rPr>
              <w:t>GM / SID Open Items</w:t>
            </w:r>
          </w:p>
        </w:tc>
        <w:tc>
          <w:tcPr>
            <w:tcW w:w="542"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3A9170A5" w14:textId="77777777" w:rsidR="00C2381E" w:rsidRPr="005E05E8" w:rsidRDefault="00C2381E" w:rsidP="009D058D">
            <w:pPr>
              <w:rPr>
                <w:rFonts w:ascii="Calibri" w:hAnsi="Calibri" w:cs="Calibri"/>
                <w:b/>
                <w:bCs/>
                <w:szCs w:val="22"/>
              </w:rPr>
            </w:pPr>
            <w:r w:rsidRPr="005E05E8">
              <w:rPr>
                <w:rFonts w:ascii="Calibri" w:hAnsi="Calibri" w:cs="Calibri"/>
                <w:b/>
                <w:bCs/>
                <w:szCs w:val="22"/>
              </w:rPr>
              <w:t> </w:t>
            </w:r>
          </w:p>
        </w:tc>
        <w:tc>
          <w:tcPr>
            <w:tcW w:w="519"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789B3085" w14:textId="77777777" w:rsidR="00C2381E" w:rsidRPr="005E05E8" w:rsidRDefault="00C2381E" w:rsidP="009D058D">
            <w:pPr>
              <w:jc w:val="center"/>
              <w:rPr>
                <w:rFonts w:ascii="Calibri" w:hAnsi="Calibri" w:cs="Calibri"/>
                <w:b/>
                <w:bCs/>
                <w:szCs w:val="22"/>
              </w:rPr>
            </w:pPr>
            <w:r w:rsidRPr="005E05E8">
              <w:rPr>
                <w:rFonts w:ascii="Calibri" w:hAnsi="Calibri" w:cs="Calibri"/>
                <w:b/>
                <w:bCs/>
                <w:szCs w:val="22"/>
              </w:rPr>
              <w:t> </w:t>
            </w:r>
          </w:p>
        </w:tc>
        <w:tc>
          <w:tcPr>
            <w:tcW w:w="1440"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74A16290"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2294BEC9" w14:textId="77777777" w:rsidTr="009D058D">
        <w:trPr>
          <w:trHeight w:val="51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82A57" w14:textId="77777777" w:rsidR="00C2381E" w:rsidRPr="005E05E8" w:rsidRDefault="00C2381E" w:rsidP="009D058D">
            <w:pPr>
              <w:jc w:val="center"/>
              <w:rPr>
                <w:rFonts w:ascii="Calibri" w:hAnsi="Calibri" w:cs="Calibri"/>
                <w:szCs w:val="22"/>
              </w:rPr>
            </w:pPr>
            <w:r w:rsidRPr="005E05E8">
              <w:rPr>
                <w:rFonts w:ascii="Calibri" w:hAnsi="Calibri" w:cs="Calibri"/>
                <w:szCs w:val="22"/>
              </w:rPr>
              <w:t>17</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2D30FB" w14:textId="77777777" w:rsidR="00C2381E" w:rsidRPr="005E05E8" w:rsidRDefault="00C2381E" w:rsidP="009D058D">
            <w:pPr>
              <w:jc w:val="left"/>
              <w:rPr>
                <w:rFonts w:ascii="Calibri" w:hAnsi="Calibri" w:cs="Calibri"/>
                <w:szCs w:val="22"/>
              </w:rPr>
            </w:pPr>
            <w:r w:rsidRPr="005E05E8">
              <w:rPr>
                <w:rFonts w:ascii="Calibri" w:hAnsi="Calibri" w:cs="Calibri"/>
                <w:szCs w:val="22"/>
              </w:rPr>
              <w:t>CA473</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BD043F" w14:textId="77777777" w:rsidR="00C2381E" w:rsidRPr="005E05E8" w:rsidRDefault="00C2381E" w:rsidP="009D058D">
            <w:pPr>
              <w:rPr>
                <w:rFonts w:ascii="Calibri" w:hAnsi="Calibri" w:cs="Calibri"/>
                <w:szCs w:val="22"/>
              </w:rPr>
            </w:pPr>
            <w:r w:rsidRPr="005E05E8">
              <w:rPr>
                <w:rFonts w:ascii="Calibri" w:hAnsi="Calibri" w:cs="Calibri"/>
                <w:szCs w:val="22"/>
              </w:rPr>
              <w:t xml:space="preserve">GM - </w:t>
            </w:r>
            <w:proofErr w:type="spellStart"/>
            <w:r w:rsidRPr="005E05E8">
              <w:rPr>
                <w:rFonts w:ascii="Calibri" w:hAnsi="Calibri" w:cs="Calibri"/>
                <w:szCs w:val="22"/>
              </w:rPr>
              <w:t>GoR</w:t>
            </w:r>
            <w:proofErr w:type="spellEnd"/>
            <w:r w:rsidRPr="005E05E8">
              <w:rPr>
                <w:rFonts w:ascii="Calibri" w:hAnsi="Calibri" w:cs="Calibri"/>
                <w:szCs w:val="22"/>
              </w:rPr>
              <w:t xml:space="preserve"> TF GM template review</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58B07E"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78FD0"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D507B0" w14:textId="77777777" w:rsidR="00C2381E" w:rsidRPr="005E05E8" w:rsidRDefault="00C2381E" w:rsidP="009D058D">
            <w:pPr>
              <w:jc w:val="left"/>
              <w:rPr>
                <w:rFonts w:ascii="Calibri" w:hAnsi="Calibri" w:cs="Calibri"/>
                <w:szCs w:val="22"/>
              </w:rPr>
            </w:pPr>
            <w:r w:rsidRPr="005E05E8">
              <w:rPr>
                <w:rFonts w:ascii="Calibri" w:hAnsi="Calibri" w:cs="Calibri"/>
                <w:szCs w:val="22"/>
              </w:rPr>
              <w:t>Mari, Christine &amp; Jacques</w:t>
            </w:r>
          </w:p>
        </w:tc>
      </w:tr>
      <w:tr w:rsidR="00C2381E" w:rsidRPr="005E05E8" w14:paraId="6677B0E1" w14:textId="77777777" w:rsidTr="009D058D">
        <w:trPr>
          <w:trHeight w:val="255"/>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7E250" w14:textId="77777777" w:rsidR="00C2381E" w:rsidRPr="005E05E8" w:rsidRDefault="00C2381E" w:rsidP="009D058D">
            <w:pPr>
              <w:jc w:val="center"/>
              <w:rPr>
                <w:rFonts w:ascii="Calibri" w:hAnsi="Calibri" w:cs="Calibri"/>
                <w:szCs w:val="22"/>
              </w:rPr>
            </w:pPr>
            <w:r w:rsidRPr="005E05E8">
              <w:rPr>
                <w:rFonts w:ascii="Calibri" w:hAnsi="Calibri" w:cs="Calibri"/>
                <w:szCs w:val="22"/>
              </w:rPr>
              <w:t>18</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61E0DF" w14:textId="77777777" w:rsidR="00C2381E" w:rsidRPr="005E05E8" w:rsidRDefault="00C2381E" w:rsidP="009D058D">
            <w:pPr>
              <w:jc w:val="left"/>
              <w:rPr>
                <w:rFonts w:ascii="Calibri" w:hAnsi="Calibri" w:cs="Calibri"/>
                <w:szCs w:val="22"/>
              </w:rPr>
            </w:pPr>
            <w:r w:rsidRPr="005E05E8">
              <w:rPr>
                <w:rFonts w:ascii="Calibri" w:hAnsi="Calibri" w:cs="Calibri"/>
                <w:szCs w:val="22"/>
              </w:rPr>
              <w:t>CA494</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FC7B44" w14:textId="77777777" w:rsidR="00C2381E" w:rsidRPr="005E05E8" w:rsidRDefault="00C2381E" w:rsidP="009D058D">
            <w:pPr>
              <w:rPr>
                <w:rFonts w:ascii="Calibri" w:hAnsi="Calibri" w:cs="Calibri"/>
                <w:szCs w:val="22"/>
              </w:rPr>
            </w:pPr>
            <w:r w:rsidRPr="005E05E8">
              <w:rPr>
                <w:rFonts w:ascii="Calibri" w:hAnsi="Calibri" w:cs="Calibri"/>
                <w:szCs w:val="22"/>
              </w:rPr>
              <w:t>GM - Request of a seev.007 outside the original seev.004</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11B8A5"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E55CB8"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22E353" w14:textId="77777777" w:rsidR="00C2381E" w:rsidRPr="005E05E8" w:rsidRDefault="00C2381E" w:rsidP="009D058D">
            <w:pPr>
              <w:jc w:val="left"/>
              <w:rPr>
                <w:rFonts w:ascii="Calibri" w:hAnsi="Calibri" w:cs="Calibri"/>
                <w:szCs w:val="22"/>
              </w:rPr>
            </w:pPr>
            <w:r w:rsidRPr="005E05E8">
              <w:rPr>
                <w:rFonts w:ascii="Calibri" w:hAnsi="Calibri" w:cs="Calibri"/>
                <w:szCs w:val="22"/>
              </w:rPr>
              <w:t>SRDII subgroup</w:t>
            </w:r>
          </w:p>
        </w:tc>
      </w:tr>
      <w:tr w:rsidR="00C2381E" w:rsidRPr="005E05E8" w14:paraId="592729C6" w14:textId="77777777" w:rsidTr="009D058D">
        <w:trPr>
          <w:trHeight w:val="102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99DC1" w14:textId="77777777" w:rsidR="00C2381E" w:rsidRPr="005E05E8" w:rsidRDefault="00C2381E" w:rsidP="009D058D">
            <w:pPr>
              <w:jc w:val="center"/>
              <w:rPr>
                <w:rFonts w:ascii="Calibri" w:hAnsi="Calibri" w:cs="Calibri"/>
                <w:szCs w:val="22"/>
              </w:rPr>
            </w:pPr>
            <w:r w:rsidRPr="005E05E8">
              <w:rPr>
                <w:rFonts w:ascii="Calibri" w:hAnsi="Calibri" w:cs="Calibri"/>
                <w:szCs w:val="22"/>
              </w:rPr>
              <w:lastRenderedPageBreak/>
              <w:t>19</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B5ABD1" w14:textId="77777777" w:rsidR="00C2381E" w:rsidRPr="005E05E8" w:rsidRDefault="00C2381E" w:rsidP="009D058D">
            <w:pPr>
              <w:jc w:val="left"/>
              <w:rPr>
                <w:rFonts w:ascii="Calibri" w:hAnsi="Calibri" w:cs="Calibri"/>
                <w:szCs w:val="22"/>
              </w:rPr>
            </w:pPr>
            <w:r w:rsidRPr="005E05E8">
              <w:rPr>
                <w:rFonts w:ascii="Calibri" w:hAnsi="Calibri" w:cs="Calibri"/>
                <w:szCs w:val="22"/>
              </w:rPr>
              <w:t>CA509</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8D14F8" w14:textId="77777777" w:rsidR="00C2381E" w:rsidRPr="005E05E8" w:rsidRDefault="00C2381E" w:rsidP="009D058D">
            <w:pPr>
              <w:rPr>
                <w:rFonts w:ascii="Calibri" w:hAnsi="Calibri" w:cs="Calibri"/>
                <w:szCs w:val="22"/>
              </w:rPr>
            </w:pPr>
            <w:r w:rsidRPr="005E05E8">
              <w:rPr>
                <w:rFonts w:ascii="Calibri" w:hAnsi="Calibri" w:cs="Calibri"/>
                <w:szCs w:val="22"/>
              </w:rPr>
              <w:t>GM - CMH-TF ASEG New Requirements and BJ</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6A2FBB"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5F746"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DBDFD8" w14:textId="77777777" w:rsidR="00C2381E" w:rsidRPr="005E05E8" w:rsidRDefault="00C2381E" w:rsidP="009D058D">
            <w:pPr>
              <w:spacing w:after="240"/>
              <w:jc w:val="left"/>
              <w:rPr>
                <w:rFonts w:ascii="Calibri" w:hAnsi="Calibri" w:cs="Calibri"/>
                <w:szCs w:val="22"/>
              </w:rPr>
            </w:pPr>
            <w:r w:rsidRPr="005E05E8">
              <w:rPr>
                <w:rFonts w:ascii="Calibri" w:hAnsi="Calibri" w:cs="Calibri"/>
                <w:szCs w:val="22"/>
              </w:rPr>
              <w:t>All NMPGs / Jacques</w:t>
            </w:r>
          </w:p>
        </w:tc>
      </w:tr>
      <w:tr w:rsidR="00C2381E" w:rsidRPr="005E05E8" w14:paraId="77A15BE1" w14:textId="77777777" w:rsidTr="009D058D">
        <w:trPr>
          <w:trHeight w:val="765"/>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A75A2" w14:textId="77777777" w:rsidR="00C2381E" w:rsidRPr="005E05E8" w:rsidRDefault="00C2381E" w:rsidP="009D058D">
            <w:pPr>
              <w:jc w:val="center"/>
              <w:rPr>
                <w:rFonts w:ascii="Calibri" w:hAnsi="Calibri" w:cs="Calibri"/>
                <w:szCs w:val="22"/>
              </w:rPr>
            </w:pPr>
            <w:r w:rsidRPr="005E05E8">
              <w:rPr>
                <w:rFonts w:ascii="Calibri" w:hAnsi="Calibri" w:cs="Calibri"/>
                <w:szCs w:val="22"/>
              </w:rPr>
              <w:t>20</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FFA67C" w14:textId="77777777" w:rsidR="00C2381E" w:rsidRPr="005E05E8" w:rsidRDefault="00C2381E" w:rsidP="009D058D">
            <w:pPr>
              <w:jc w:val="left"/>
              <w:rPr>
                <w:rFonts w:ascii="Calibri" w:hAnsi="Calibri" w:cs="Calibri"/>
                <w:szCs w:val="22"/>
              </w:rPr>
            </w:pPr>
            <w:r w:rsidRPr="005E05E8">
              <w:rPr>
                <w:rFonts w:ascii="Calibri" w:hAnsi="Calibri" w:cs="Calibri"/>
                <w:szCs w:val="22"/>
              </w:rPr>
              <w:t>CA514</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A2CCB2" w14:textId="77777777" w:rsidR="00C2381E" w:rsidRPr="005E05E8" w:rsidRDefault="00C2381E" w:rsidP="009D058D">
            <w:pPr>
              <w:rPr>
                <w:rFonts w:ascii="Calibri" w:hAnsi="Calibri" w:cs="Calibri"/>
                <w:szCs w:val="22"/>
              </w:rPr>
            </w:pPr>
            <w:r w:rsidRPr="005E05E8">
              <w:rPr>
                <w:rFonts w:ascii="Calibri" w:hAnsi="Calibri" w:cs="Calibri"/>
                <w:szCs w:val="22"/>
              </w:rPr>
              <w:t>GM - seev.004 Linkages</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93A6DA"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74B908"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EB5ED2" w14:textId="77777777" w:rsidR="00C2381E" w:rsidRPr="005E05E8" w:rsidRDefault="00C2381E" w:rsidP="009D058D">
            <w:pPr>
              <w:jc w:val="left"/>
              <w:rPr>
                <w:rFonts w:ascii="Calibri" w:hAnsi="Calibri" w:cs="Calibri"/>
                <w:szCs w:val="22"/>
              </w:rPr>
            </w:pPr>
            <w:r w:rsidRPr="005E05E8">
              <w:rPr>
                <w:rFonts w:ascii="Calibri" w:hAnsi="Calibri" w:cs="Calibri"/>
                <w:szCs w:val="22"/>
              </w:rPr>
              <w:t>NMPGs</w:t>
            </w:r>
          </w:p>
        </w:tc>
      </w:tr>
      <w:tr w:rsidR="00C2381E" w:rsidRPr="005E05E8" w14:paraId="1611D203" w14:textId="77777777" w:rsidTr="009D058D">
        <w:trPr>
          <w:trHeight w:val="3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EAC6C" w14:textId="77777777" w:rsidR="00C2381E" w:rsidRPr="005E05E8" w:rsidRDefault="00C2381E" w:rsidP="009D058D">
            <w:pPr>
              <w:jc w:val="center"/>
              <w:rPr>
                <w:rFonts w:ascii="Calibri" w:hAnsi="Calibri" w:cs="Calibri"/>
                <w:szCs w:val="22"/>
              </w:rPr>
            </w:pPr>
            <w:r w:rsidRPr="005E05E8">
              <w:rPr>
                <w:rFonts w:ascii="Calibri" w:hAnsi="Calibri" w:cs="Calibri"/>
                <w:szCs w:val="22"/>
              </w:rPr>
              <w:t>21</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394B14" w14:textId="77777777" w:rsidR="00C2381E" w:rsidRPr="005E05E8" w:rsidRDefault="00C2381E" w:rsidP="009D058D">
            <w:pPr>
              <w:jc w:val="left"/>
              <w:rPr>
                <w:rFonts w:ascii="Calibri" w:hAnsi="Calibri" w:cs="Calibri"/>
                <w:szCs w:val="22"/>
              </w:rPr>
            </w:pPr>
            <w:r w:rsidRPr="005E05E8">
              <w:rPr>
                <w:rFonts w:ascii="Calibri" w:hAnsi="Calibri" w:cs="Calibri"/>
                <w:szCs w:val="22"/>
              </w:rPr>
              <w:t>CA517</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021FAD" w14:textId="77777777" w:rsidR="00C2381E" w:rsidRPr="005E05E8" w:rsidRDefault="00C2381E" w:rsidP="009D058D">
            <w:pPr>
              <w:rPr>
                <w:rFonts w:ascii="Calibri" w:hAnsi="Calibri" w:cs="Calibri"/>
                <w:szCs w:val="22"/>
              </w:rPr>
            </w:pPr>
            <w:r w:rsidRPr="005E05E8">
              <w:rPr>
                <w:rFonts w:ascii="Calibri" w:hAnsi="Calibri" w:cs="Calibri"/>
                <w:szCs w:val="22"/>
              </w:rPr>
              <w:t>GM - CR on Instructed Quantity in Instructions</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5E86C"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323008"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69709C" w14:textId="77777777" w:rsidR="00C2381E" w:rsidRPr="005E05E8" w:rsidRDefault="00C2381E" w:rsidP="009D058D">
            <w:pPr>
              <w:jc w:val="left"/>
              <w:rPr>
                <w:rFonts w:ascii="Calibri" w:hAnsi="Calibri" w:cs="Calibri"/>
                <w:szCs w:val="22"/>
              </w:rPr>
            </w:pPr>
            <w:r w:rsidRPr="005E05E8">
              <w:rPr>
                <w:rFonts w:ascii="Calibri" w:hAnsi="Calibri" w:cs="Calibri"/>
                <w:szCs w:val="22"/>
              </w:rPr>
              <w:t>NMPGs</w:t>
            </w:r>
          </w:p>
        </w:tc>
      </w:tr>
      <w:tr w:rsidR="00C2381E" w:rsidRPr="005E05E8" w14:paraId="0C40F54D" w14:textId="77777777" w:rsidTr="009D058D">
        <w:trPr>
          <w:trHeight w:val="255"/>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27F8D" w14:textId="77777777" w:rsidR="00C2381E" w:rsidRPr="005E05E8" w:rsidRDefault="00C2381E" w:rsidP="009D058D">
            <w:pPr>
              <w:jc w:val="center"/>
              <w:rPr>
                <w:rFonts w:ascii="Calibri" w:hAnsi="Calibri" w:cs="Calibri"/>
                <w:szCs w:val="22"/>
              </w:rPr>
            </w:pPr>
            <w:r w:rsidRPr="005E05E8">
              <w:rPr>
                <w:rFonts w:ascii="Calibri" w:hAnsi="Calibri" w:cs="Calibri"/>
                <w:szCs w:val="22"/>
              </w:rPr>
              <w:t>22</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D4227C" w14:textId="77777777" w:rsidR="00C2381E" w:rsidRPr="005E05E8" w:rsidRDefault="00C2381E" w:rsidP="009D058D">
            <w:pPr>
              <w:jc w:val="left"/>
              <w:rPr>
                <w:rFonts w:ascii="Calibri" w:hAnsi="Calibri" w:cs="Calibri"/>
                <w:szCs w:val="22"/>
              </w:rPr>
            </w:pPr>
            <w:r w:rsidRPr="00D47389">
              <w:rPr>
                <w:rFonts w:ascii="Calibri" w:hAnsi="Calibri" w:cs="Calibri"/>
                <w:szCs w:val="22"/>
                <w:highlight w:val="cyan"/>
              </w:rPr>
              <w:t>CA521</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3BB5DA" w14:textId="77777777" w:rsidR="00C2381E" w:rsidRPr="005E05E8" w:rsidRDefault="00C2381E" w:rsidP="009D058D">
            <w:pPr>
              <w:rPr>
                <w:rFonts w:ascii="Calibri" w:hAnsi="Calibri" w:cs="Calibri"/>
                <w:szCs w:val="22"/>
              </w:rPr>
            </w:pPr>
            <w:r w:rsidRPr="005E05E8">
              <w:rPr>
                <w:rFonts w:ascii="Calibri" w:hAnsi="Calibri" w:cs="Calibri"/>
                <w:szCs w:val="22"/>
              </w:rPr>
              <w:t>GM - BIC used for the Vote though Network?</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BC5EFC"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94CDE1"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AAEC87"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0511F6FC" w14:textId="77777777" w:rsidTr="009D058D">
        <w:trPr>
          <w:trHeight w:val="3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F40EC" w14:textId="77777777" w:rsidR="00C2381E" w:rsidRPr="005E05E8" w:rsidRDefault="00C2381E" w:rsidP="009D058D">
            <w:pPr>
              <w:jc w:val="center"/>
              <w:rPr>
                <w:rFonts w:ascii="Calibri" w:hAnsi="Calibri" w:cs="Calibri"/>
                <w:szCs w:val="22"/>
              </w:rPr>
            </w:pPr>
            <w:r w:rsidRPr="005E05E8">
              <w:rPr>
                <w:rFonts w:ascii="Calibri" w:hAnsi="Calibri" w:cs="Calibri"/>
                <w:szCs w:val="22"/>
              </w:rPr>
              <w:t>23</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3A6F2E" w14:textId="77777777" w:rsidR="00C2381E" w:rsidRPr="005E05E8" w:rsidRDefault="00C2381E" w:rsidP="009D058D">
            <w:pPr>
              <w:jc w:val="left"/>
              <w:rPr>
                <w:rFonts w:ascii="Calibri" w:hAnsi="Calibri" w:cs="Calibri"/>
                <w:szCs w:val="22"/>
              </w:rPr>
            </w:pPr>
            <w:r w:rsidRPr="005E05E8">
              <w:rPr>
                <w:rFonts w:ascii="Calibri" w:hAnsi="Calibri" w:cs="Calibri"/>
                <w:szCs w:val="22"/>
              </w:rPr>
              <w:t>CA523</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C8228F" w14:textId="77777777" w:rsidR="00C2381E" w:rsidRPr="005E05E8" w:rsidRDefault="00C2381E" w:rsidP="009D058D">
            <w:pPr>
              <w:rPr>
                <w:rFonts w:ascii="Calibri" w:hAnsi="Calibri" w:cs="Calibri"/>
                <w:szCs w:val="22"/>
              </w:rPr>
            </w:pPr>
            <w:r w:rsidRPr="005E05E8">
              <w:rPr>
                <w:rFonts w:ascii="Calibri" w:hAnsi="Calibri" w:cs="Calibri"/>
                <w:szCs w:val="22"/>
              </w:rPr>
              <w:t>GM - seev.004 &amp; seev.001 pagination MP</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E2A2B1"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881281"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3AAD2A"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048290EA" w14:textId="77777777" w:rsidTr="009D058D">
        <w:trPr>
          <w:trHeight w:val="3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CC30B" w14:textId="77777777" w:rsidR="00C2381E" w:rsidRPr="005E05E8" w:rsidRDefault="00C2381E" w:rsidP="009D058D">
            <w:pPr>
              <w:jc w:val="center"/>
              <w:rPr>
                <w:rFonts w:ascii="Calibri" w:hAnsi="Calibri" w:cs="Calibri"/>
                <w:szCs w:val="22"/>
              </w:rPr>
            </w:pPr>
            <w:r w:rsidRPr="005E05E8">
              <w:rPr>
                <w:rFonts w:ascii="Calibri" w:hAnsi="Calibri" w:cs="Calibri"/>
                <w:szCs w:val="22"/>
              </w:rPr>
              <w:t>24</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1337E4" w14:textId="77777777" w:rsidR="00C2381E" w:rsidRPr="005E05E8" w:rsidRDefault="00C2381E" w:rsidP="009D058D">
            <w:pPr>
              <w:jc w:val="left"/>
              <w:rPr>
                <w:rFonts w:ascii="Calibri" w:hAnsi="Calibri" w:cs="Calibri"/>
                <w:szCs w:val="22"/>
              </w:rPr>
            </w:pPr>
            <w:r w:rsidRPr="005E05E8">
              <w:rPr>
                <w:rFonts w:ascii="Calibri" w:hAnsi="Calibri" w:cs="Calibri"/>
                <w:szCs w:val="22"/>
              </w:rPr>
              <w:t>CA524</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53F6D3" w14:textId="77777777" w:rsidR="00C2381E" w:rsidRPr="005E05E8" w:rsidRDefault="00C2381E" w:rsidP="009D058D">
            <w:pPr>
              <w:rPr>
                <w:rFonts w:ascii="Calibri" w:hAnsi="Calibri" w:cs="Calibri"/>
                <w:szCs w:val="22"/>
              </w:rPr>
            </w:pPr>
            <w:r w:rsidRPr="005E05E8">
              <w:rPr>
                <w:rFonts w:ascii="Calibri" w:hAnsi="Calibri" w:cs="Calibri"/>
                <w:szCs w:val="22"/>
              </w:rPr>
              <w:t xml:space="preserve">GM - seev.007 Market Practice on </w:t>
            </w:r>
            <w:proofErr w:type="spellStart"/>
            <w:proofErr w:type="gramStart"/>
            <w:r w:rsidRPr="005E05E8">
              <w:rPr>
                <w:rFonts w:ascii="Calibri" w:hAnsi="Calibri" w:cs="Calibri"/>
                <w:szCs w:val="22"/>
              </w:rPr>
              <w:t>VoteInstructions</w:t>
            </w:r>
            <w:proofErr w:type="spellEnd"/>
            <w:r w:rsidRPr="005E05E8">
              <w:rPr>
                <w:rFonts w:ascii="Calibri" w:hAnsi="Calibri" w:cs="Calibri"/>
                <w:szCs w:val="22"/>
              </w:rPr>
              <w:t xml:space="preserve"> ?</w:t>
            </w:r>
            <w:proofErr w:type="gramEnd"/>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30E40E"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A9BA09"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52DA04"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5F012A" w:rsidRPr="005E05E8" w14:paraId="3F1E3B35" w14:textId="77777777" w:rsidTr="005F012A">
        <w:trPr>
          <w:trHeight w:val="3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94FCF" w14:textId="6DBDB45F" w:rsidR="005F012A" w:rsidRPr="005E05E8" w:rsidRDefault="005F012A" w:rsidP="00E34CB5">
            <w:pPr>
              <w:jc w:val="center"/>
              <w:rPr>
                <w:rFonts w:ascii="Calibri" w:hAnsi="Calibri" w:cs="Calibri"/>
                <w:szCs w:val="22"/>
              </w:rPr>
            </w:pPr>
            <w:r w:rsidRPr="005E05E8">
              <w:rPr>
                <w:rFonts w:ascii="Calibri" w:hAnsi="Calibri" w:cs="Calibri"/>
                <w:szCs w:val="22"/>
              </w:rPr>
              <w:t>2</w:t>
            </w:r>
            <w:r>
              <w:rPr>
                <w:rFonts w:ascii="Calibri" w:hAnsi="Calibri" w:cs="Calibri"/>
                <w:szCs w:val="22"/>
              </w:rPr>
              <w:t>5</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C77C76" w14:textId="77777777" w:rsidR="005F012A" w:rsidRPr="005E05E8" w:rsidRDefault="005F012A" w:rsidP="00E34CB5">
            <w:pPr>
              <w:jc w:val="left"/>
              <w:rPr>
                <w:rFonts w:ascii="Calibri" w:hAnsi="Calibri" w:cs="Calibri"/>
                <w:szCs w:val="22"/>
              </w:rPr>
            </w:pPr>
            <w:r w:rsidRPr="005E05E8">
              <w:rPr>
                <w:rFonts w:ascii="Calibri" w:hAnsi="Calibri" w:cs="Calibri"/>
                <w:szCs w:val="22"/>
              </w:rPr>
              <w:t>CA531</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FE808D" w14:textId="77777777" w:rsidR="005F012A" w:rsidRPr="005E05E8" w:rsidRDefault="005F012A" w:rsidP="00E34CB5">
            <w:pPr>
              <w:rPr>
                <w:rFonts w:ascii="Calibri" w:hAnsi="Calibri" w:cs="Calibri"/>
                <w:szCs w:val="22"/>
              </w:rPr>
            </w:pPr>
            <w:r w:rsidRPr="005E05E8">
              <w:rPr>
                <w:rFonts w:ascii="Calibri" w:hAnsi="Calibri" w:cs="Calibri"/>
                <w:szCs w:val="22"/>
              </w:rPr>
              <w:t>SID - Report jurisdiction and the applicable law in Disclosure requests (New)</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967837" w14:textId="77777777" w:rsidR="005F012A" w:rsidRPr="005E05E8" w:rsidRDefault="005F012A" w:rsidP="00E34CB5">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EAB67" w14:textId="77777777" w:rsidR="005F012A" w:rsidRPr="005E05E8" w:rsidRDefault="005F012A" w:rsidP="00E34CB5">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524498" w14:textId="77777777" w:rsidR="005F012A" w:rsidRPr="005E05E8" w:rsidRDefault="005F012A" w:rsidP="00E34CB5">
            <w:pPr>
              <w:jc w:val="left"/>
              <w:rPr>
                <w:rFonts w:ascii="Calibri" w:hAnsi="Calibri" w:cs="Calibri"/>
                <w:szCs w:val="22"/>
              </w:rPr>
            </w:pPr>
            <w:r w:rsidRPr="005E05E8">
              <w:rPr>
                <w:rFonts w:ascii="Calibri" w:hAnsi="Calibri" w:cs="Calibri"/>
                <w:szCs w:val="22"/>
              </w:rPr>
              <w:t> </w:t>
            </w:r>
          </w:p>
        </w:tc>
      </w:tr>
      <w:tr w:rsidR="00C2381E" w:rsidRPr="005E05E8" w14:paraId="7182268C" w14:textId="77777777" w:rsidTr="009D058D">
        <w:trPr>
          <w:trHeight w:val="600"/>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FE2319" w14:textId="7EEE8AB6" w:rsidR="00C2381E" w:rsidRPr="005E05E8" w:rsidRDefault="00C2381E" w:rsidP="009D058D">
            <w:pPr>
              <w:jc w:val="center"/>
              <w:rPr>
                <w:rFonts w:ascii="Calibri" w:hAnsi="Calibri" w:cs="Calibri"/>
                <w:szCs w:val="22"/>
              </w:rPr>
            </w:pPr>
            <w:r w:rsidRPr="005E05E8">
              <w:rPr>
                <w:rFonts w:ascii="Calibri" w:hAnsi="Calibri" w:cs="Calibri"/>
                <w:szCs w:val="22"/>
              </w:rPr>
              <w:t>2</w:t>
            </w:r>
            <w:r w:rsidR="005F012A">
              <w:rPr>
                <w:rFonts w:ascii="Calibri" w:hAnsi="Calibri" w:cs="Calibri"/>
                <w:szCs w:val="22"/>
              </w:rPr>
              <w:t>6</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95317F" w14:textId="77777777" w:rsidR="00C2381E" w:rsidRPr="005E05E8" w:rsidRDefault="00C2381E" w:rsidP="009D058D">
            <w:pPr>
              <w:jc w:val="left"/>
              <w:rPr>
                <w:rFonts w:ascii="Calibri" w:hAnsi="Calibri" w:cs="Calibri"/>
                <w:szCs w:val="22"/>
              </w:rPr>
            </w:pPr>
            <w:r w:rsidRPr="005E05E8">
              <w:rPr>
                <w:rFonts w:ascii="Calibri" w:hAnsi="Calibri" w:cs="Calibri"/>
                <w:szCs w:val="22"/>
              </w:rPr>
              <w:t>CA532</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98D6EA" w14:textId="77777777" w:rsidR="00C2381E" w:rsidRPr="005E05E8" w:rsidRDefault="00C2381E" w:rsidP="009D058D">
            <w:pPr>
              <w:rPr>
                <w:rFonts w:ascii="Calibri" w:hAnsi="Calibri" w:cs="Calibri"/>
                <w:szCs w:val="22"/>
              </w:rPr>
            </w:pPr>
            <w:r w:rsidRPr="005E05E8">
              <w:rPr>
                <w:rFonts w:ascii="Calibri" w:hAnsi="Calibri" w:cs="Calibri"/>
                <w:szCs w:val="22"/>
              </w:rPr>
              <w:t xml:space="preserve">GM - Add the resolution item description in Execution Confirmation and results </w:t>
            </w:r>
            <w:proofErr w:type="gramStart"/>
            <w:r w:rsidRPr="005E05E8">
              <w:rPr>
                <w:rFonts w:ascii="Calibri" w:hAnsi="Calibri" w:cs="Calibri"/>
                <w:szCs w:val="22"/>
              </w:rPr>
              <w:t>distribution  messages</w:t>
            </w:r>
            <w:proofErr w:type="gramEnd"/>
            <w:r w:rsidRPr="005E05E8">
              <w:rPr>
                <w:rFonts w:ascii="Calibri" w:hAnsi="Calibri" w:cs="Calibri"/>
                <w:szCs w:val="22"/>
              </w:rPr>
              <w:t xml:space="preserve"> (New)</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799990"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04F8E2"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CCF28F"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51D471D6" w14:textId="77777777" w:rsidTr="00DC2163">
        <w:trPr>
          <w:trHeight w:val="300"/>
        </w:trPr>
        <w:tc>
          <w:tcPr>
            <w:tcW w:w="320" w:type="dxa"/>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center"/>
            <w:hideMark/>
          </w:tcPr>
          <w:p w14:paraId="29B9DECA"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37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5AA4C4FF"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Thursday 28</w:t>
            </w:r>
          </w:p>
        </w:tc>
        <w:tc>
          <w:tcPr>
            <w:tcW w:w="524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7E264DC3" w14:textId="77777777" w:rsidR="00C2381E" w:rsidRPr="005E05E8" w:rsidRDefault="00C2381E" w:rsidP="009D058D">
            <w:pPr>
              <w:rPr>
                <w:rFonts w:ascii="Calibri" w:hAnsi="Calibri" w:cs="Calibri"/>
                <w:b/>
                <w:bCs/>
                <w:szCs w:val="22"/>
              </w:rPr>
            </w:pPr>
            <w:r w:rsidRPr="005E05E8">
              <w:rPr>
                <w:rFonts w:ascii="Calibri" w:hAnsi="Calibri" w:cs="Calibri"/>
                <w:b/>
                <w:bCs/>
                <w:szCs w:val="22"/>
              </w:rPr>
              <w:t>CA Open Items</w:t>
            </w:r>
          </w:p>
        </w:tc>
        <w:tc>
          <w:tcPr>
            <w:tcW w:w="54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1E823DF5"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058FAD42"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73F67ADD"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24C2E36F" w14:textId="77777777" w:rsidTr="00DC2163">
        <w:trPr>
          <w:trHeight w:val="51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E1FFAD4" w14:textId="77777777" w:rsidR="00C2381E" w:rsidRPr="005E05E8" w:rsidRDefault="00C2381E" w:rsidP="009D058D">
            <w:pPr>
              <w:jc w:val="center"/>
              <w:rPr>
                <w:rFonts w:ascii="Calibri" w:hAnsi="Calibri" w:cs="Calibri"/>
                <w:szCs w:val="22"/>
              </w:rPr>
            </w:pPr>
            <w:r w:rsidRPr="005E05E8">
              <w:rPr>
                <w:rFonts w:ascii="Calibri" w:hAnsi="Calibri" w:cs="Calibri"/>
                <w:szCs w:val="22"/>
              </w:rPr>
              <w:t>27</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E679ED" w14:textId="77777777" w:rsidR="00C2381E" w:rsidRPr="005E05E8" w:rsidRDefault="00C2381E" w:rsidP="009D058D">
            <w:pPr>
              <w:jc w:val="left"/>
              <w:rPr>
                <w:rFonts w:ascii="Calibri" w:hAnsi="Calibri" w:cs="Calibri"/>
                <w:szCs w:val="22"/>
              </w:rPr>
            </w:pPr>
            <w:r w:rsidRPr="005E05E8">
              <w:rPr>
                <w:rFonts w:ascii="Calibri" w:hAnsi="Calibri" w:cs="Calibri"/>
                <w:szCs w:val="22"/>
              </w:rPr>
              <w:t>CA469</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E02396" w14:textId="77777777" w:rsidR="00C2381E" w:rsidRPr="005E05E8" w:rsidRDefault="00C2381E" w:rsidP="009D058D">
            <w:pPr>
              <w:rPr>
                <w:rFonts w:ascii="Calibri" w:hAnsi="Calibri" w:cs="Calibri"/>
                <w:szCs w:val="22"/>
              </w:rPr>
            </w:pPr>
            <w:r w:rsidRPr="005E05E8">
              <w:rPr>
                <w:rFonts w:ascii="Calibri" w:hAnsi="Calibri" w:cs="Calibri"/>
                <w:szCs w:val="22"/>
              </w:rPr>
              <w:t xml:space="preserve">CA - Managing CA instructions in scope of CSDR when partial settlement </w:t>
            </w:r>
            <w:proofErr w:type="gramStart"/>
            <w:r w:rsidRPr="005E05E8">
              <w:rPr>
                <w:rFonts w:ascii="Calibri" w:hAnsi="Calibri" w:cs="Calibri"/>
                <w:szCs w:val="22"/>
              </w:rPr>
              <w:t>are</w:t>
            </w:r>
            <w:proofErr w:type="gramEnd"/>
            <w:r w:rsidRPr="005E05E8">
              <w:rPr>
                <w:rFonts w:ascii="Calibri" w:hAnsi="Calibri" w:cs="Calibri"/>
                <w:szCs w:val="22"/>
              </w:rPr>
              <w:t xml:space="preserve"> implemented</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C1E497"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B7069"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C45A24" w14:textId="77777777" w:rsidR="00C2381E" w:rsidRPr="005E05E8" w:rsidRDefault="00C2381E" w:rsidP="009D058D">
            <w:pPr>
              <w:jc w:val="left"/>
              <w:rPr>
                <w:rFonts w:ascii="Calibri" w:hAnsi="Calibri" w:cs="Calibri"/>
                <w:szCs w:val="22"/>
              </w:rPr>
            </w:pPr>
            <w:r w:rsidRPr="005E05E8">
              <w:rPr>
                <w:rFonts w:ascii="Calibri" w:hAnsi="Calibri" w:cs="Calibri"/>
                <w:szCs w:val="22"/>
              </w:rPr>
              <w:t>Mari</w:t>
            </w:r>
          </w:p>
        </w:tc>
      </w:tr>
      <w:tr w:rsidR="00C2381E" w:rsidRPr="005E05E8" w14:paraId="57C0DF86" w14:textId="77777777" w:rsidTr="00DC2163">
        <w:trPr>
          <w:trHeight w:val="51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39BD052" w14:textId="77777777" w:rsidR="00C2381E" w:rsidRPr="005E05E8" w:rsidRDefault="00C2381E" w:rsidP="009D058D">
            <w:pPr>
              <w:jc w:val="center"/>
              <w:rPr>
                <w:rFonts w:ascii="Calibri" w:hAnsi="Calibri" w:cs="Calibri"/>
                <w:szCs w:val="22"/>
              </w:rPr>
            </w:pPr>
            <w:r w:rsidRPr="005E05E8">
              <w:rPr>
                <w:rFonts w:ascii="Calibri" w:hAnsi="Calibri" w:cs="Calibri"/>
                <w:szCs w:val="22"/>
              </w:rPr>
              <w:t>28</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93C010" w14:textId="77777777" w:rsidR="00C2381E" w:rsidRPr="005E05E8" w:rsidRDefault="00C2381E" w:rsidP="009D058D">
            <w:pPr>
              <w:jc w:val="left"/>
              <w:rPr>
                <w:rFonts w:ascii="Calibri" w:hAnsi="Calibri" w:cs="Calibri"/>
                <w:szCs w:val="22"/>
              </w:rPr>
            </w:pPr>
            <w:r w:rsidRPr="005E05E8">
              <w:rPr>
                <w:rFonts w:ascii="Calibri" w:hAnsi="Calibri" w:cs="Calibri"/>
                <w:szCs w:val="22"/>
              </w:rPr>
              <w:t>CA501</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3C23B2" w14:textId="77777777" w:rsidR="00C2381E" w:rsidRPr="005E05E8" w:rsidRDefault="00C2381E" w:rsidP="009D058D">
            <w:pPr>
              <w:rPr>
                <w:rFonts w:ascii="Calibri" w:hAnsi="Calibri" w:cs="Calibri"/>
                <w:szCs w:val="22"/>
              </w:rPr>
            </w:pPr>
            <w:r w:rsidRPr="005E05E8">
              <w:rPr>
                <w:rFonts w:ascii="Calibri" w:hAnsi="Calibri" w:cs="Calibri"/>
                <w:szCs w:val="22"/>
              </w:rPr>
              <w:t xml:space="preserve">CA - Amend scope of Tax on </w:t>
            </w:r>
            <w:proofErr w:type="gramStart"/>
            <w:r w:rsidRPr="005E05E8">
              <w:rPr>
                <w:rFonts w:ascii="Calibri" w:hAnsi="Calibri" w:cs="Calibri"/>
                <w:szCs w:val="22"/>
              </w:rPr>
              <w:t>Non Distributed</w:t>
            </w:r>
            <w:proofErr w:type="gramEnd"/>
            <w:r w:rsidRPr="005E05E8">
              <w:rPr>
                <w:rFonts w:ascii="Calibri" w:hAnsi="Calibri" w:cs="Calibri"/>
                <w:szCs w:val="22"/>
              </w:rPr>
              <w:t xml:space="preserve"> Proceeds Indicator (SR2022 CR 001794)</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21D23"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48768"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1B6365" w14:textId="77777777" w:rsidR="00C2381E" w:rsidRPr="005E05E8" w:rsidRDefault="00C2381E" w:rsidP="009D058D">
            <w:pPr>
              <w:jc w:val="left"/>
              <w:rPr>
                <w:rFonts w:ascii="Calibri" w:hAnsi="Calibri" w:cs="Calibri"/>
                <w:szCs w:val="22"/>
              </w:rPr>
            </w:pPr>
            <w:r w:rsidRPr="005E05E8">
              <w:rPr>
                <w:rFonts w:ascii="Calibri" w:hAnsi="Calibri" w:cs="Calibri"/>
                <w:szCs w:val="22"/>
              </w:rPr>
              <w:t>Steve</w:t>
            </w:r>
          </w:p>
        </w:tc>
      </w:tr>
      <w:tr w:rsidR="00C2381E" w:rsidRPr="005E05E8" w14:paraId="5A94A4F6" w14:textId="77777777" w:rsidTr="00DC2163">
        <w:trPr>
          <w:trHeight w:val="51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D4BFC9C" w14:textId="77777777" w:rsidR="00C2381E" w:rsidRPr="005E05E8" w:rsidRDefault="00C2381E" w:rsidP="009D058D">
            <w:pPr>
              <w:jc w:val="center"/>
              <w:rPr>
                <w:rFonts w:ascii="Calibri" w:hAnsi="Calibri" w:cs="Calibri"/>
                <w:szCs w:val="22"/>
              </w:rPr>
            </w:pPr>
            <w:r w:rsidRPr="005E05E8">
              <w:rPr>
                <w:rFonts w:ascii="Calibri" w:hAnsi="Calibri" w:cs="Calibri"/>
                <w:szCs w:val="22"/>
              </w:rPr>
              <w:t>29</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26B9DA" w14:textId="77777777" w:rsidR="00C2381E" w:rsidRPr="005E05E8" w:rsidRDefault="00C2381E" w:rsidP="009D058D">
            <w:pPr>
              <w:jc w:val="left"/>
              <w:rPr>
                <w:rFonts w:ascii="Calibri" w:hAnsi="Calibri" w:cs="Calibri"/>
                <w:szCs w:val="22"/>
              </w:rPr>
            </w:pPr>
            <w:r w:rsidRPr="005E05E8">
              <w:rPr>
                <w:rFonts w:ascii="Calibri" w:hAnsi="Calibri" w:cs="Calibri"/>
                <w:szCs w:val="22"/>
              </w:rPr>
              <w:t>CA502</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B4971D" w14:textId="77777777" w:rsidR="00C2381E" w:rsidRPr="005E05E8" w:rsidRDefault="00C2381E" w:rsidP="009D058D">
            <w:pPr>
              <w:rPr>
                <w:rFonts w:ascii="Calibri" w:hAnsi="Calibri" w:cs="Calibri"/>
                <w:szCs w:val="22"/>
              </w:rPr>
            </w:pPr>
            <w:r w:rsidRPr="005E05E8">
              <w:rPr>
                <w:rFonts w:ascii="Calibri" w:hAnsi="Calibri" w:cs="Calibri"/>
                <w:szCs w:val="22"/>
              </w:rPr>
              <w:t>CA - Add new First and Last Bid Increment Price to CA Details and Option Level for TEND and DTCH events (SR2022 CR 001789)</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163934"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9D81E4"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8CE75E" w14:textId="77777777" w:rsidR="00C2381E" w:rsidRPr="005E05E8" w:rsidRDefault="00C2381E" w:rsidP="009D058D">
            <w:pPr>
              <w:jc w:val="left"/>
              <w:rPr>
                <w:rFonts w:ascii="Calibri" w:hAnsi="Calibri" w:cs="Calibri"/>
                <w:szCs w:val="22"/>
              </w:rPr>
            </w:pPr>
            <w:r w:rsidRPr="005E05E8">
              <w:rPr>
                <w:rFonts w:ascii="Calibri" w:hAnsi="Calibri" w:cs="Calibri"/>
                <w:szCs w:val="22"/>
              </w:rPr>
              <w:t>Steve</w:t>
            </w:r>
          </w:p>
        </w:tc>
      </w:tr>
      <w:tr w:rsidR="00C2381E" w:rsidRPr="005E05E8" w14:paraId="30A10563" w14:textId="77777777" w:rsidTr="00DC2163">
        <w:trPr>
          <w:trHeight w:val="51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3896AD4" w14:textId="77777777" w:rsidR="00C2381E" w:rsidRPr="005E05E8" w:rsidRDefault="00C2381E" w:rsidP="009D058D">
            <w:pPr>
              <w:jc w:val="center"/>
              <w:rPr>
                <w:rFonts w:ascii="Calibri" w:hAnsi="Calibri" w:cs="Calibri"/>
                <w:szCs w:val="22"/>
              </w:rPr>
            </w:pPr>
            <w:r w:rsidRPr="005E05E8">
              <w:rPr>
                <w:rFonts w:ascii="Calibri" w:hAnsi="Calibri" w:cs="Calibri"/>
                <w:szCs w:val="22"/>
              </w:rPr>
              <w:t>30</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D40B5A" w14:textId="77777777" w:rsidR="00C2381E" w:rsidRPr="005E05E8" w:rsidRDefault="00C2381E" w:rsidP="009D058D">
            <w:pPr>
              <w:jc w:val="left"/>
              <w:rPr>
                <w:rFonts w:ascii="Calibri" w:hAnsi="Calibri" w:cs="Calibri"/>
                <w:szCs w:val="22"/>
              </w:rPr>
            </w:pPr>
            <w:r w:rsidRPr="005E05E8">
              <w:rPr>
                <w:rFonts w:ascii="Calibri" w:hAnsi="Calibri" w:cs="Calibri"/>
                <w:szCs w:val="22"/>
              </w:rPr>
              <w:t>CA504</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44858" w14:textId="77777777" w:rsidR="00C2381E" w:rsidRPr="005E05E8" w:rsidRDefault="00C2381E" w:rsidP="009D058D">
            <w:pPr>
              <w:rPr>
                <w:rFonts w:ascii="Calibri" w:hAnsi="Calibri" w:cs="Calibri"/>
                <w:szCs w:val="22"/>
              </w:rPr>
            </w:pPr>
            <w:r w:rsidRPr="005E05E8">
              <w:rPr>
                <w:rFonts w:ascii="Calibri" w:hAnsi="Calibri" w:cs="Calibri"/>
                <w:szCs w:val="22"/>
              </w:rPr>
              <w:t>CA - Add new OFFE Indicator code when Dissenters Rights are Not Applicable (SR2022 CR 001793)</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185133"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F00DD6"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4F8B55" w14:textId="77777777" w:rsidR="00C2381E" w:rsidRPr="005E05E8" w:rsidRDefault="00C2381E" w:rsidP="009D058D">
            <w:pPr>
              <w:jc w:val="left"/>
              <w:rPr>
                <w:rFonts w:ascii="Calibri" w:hAnsi="Calibri" w:cs="Calibri"/>
                <w:szCs w:val="22"/>
              </w:rPr>
            </w:pPr>
            <w:r w:rsidRPr="005E05E8">
              <w:rPr>
                <w:rFonts w:ascii="Calibri" w:hAnsi="Calibri" w:cs="Calibri"/>
                <w:szCs w:val="22"/>
              </w:rPr>
              <w:t>Steve</w:t>
            </w:r>
          </w:p>
        </w:tc>
      </w:tr>
      <w:tr w:rsidR="00C2381E" w:rsidRPr="005E05E8" w14:paraId="75817C43" w14:textId="77777777" w:rsidTr="00DC2163">
        <w:trPr>
          <w:trHeight w:val="51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C5861B6" w14:textId="77777777" w:rsidR="00C2381E" w:rsidRPr="005E05E8" w:rsidRDefault="00C2381E" w:rsidP="009D058D">
            <w:pPr>
              <w:jc w:val="center"/>
              <w:rPr>
                <w:rFonts w:ascii="Calibri" w:hAnsi="Calibri" w:cs="Calibri"/>
                <w:szCs w:val="22"/>
              </w:rPr>
            </w:pPr>
            <w:r w:rsidRPr="005E05E8">
              <w:rPr>
                <w:rFonts w:ascii="Calibri" w:hAnsi="Calibri" w:cs="Calibri"/>
                <w:szCs w:val="22"/>
              </w:rPr>
              <w:t>31</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A9462D" w14:textId="77777777" w:rsidR="00C2381E" w:rsidRPr="005E05E8" w:rsidRDefault="00C2381E" w:rsidP="009D058D">
            <w:pPr>
              <w:jc w:val="left"/>
              <w:rPr>
                <w:rFonts w:ascii="Calibri" w:hAnsi="Calibri" w:cs="Calibri"/>
                <w:szCs w:val="22"/>
              </w:rPr>
            </w:pPr>
            <w:r w:rsidRPr="005E05E8">
              <w:rPr>
                <w:rFonts w:ascii="Calibri" w:hAnsi="Calibri" w:cs="Calibri"/>
                <w:szCs w:val="22"/>
              </w:rPr>
              <w:t>CA506</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F61BFD" w14:textId="77777777" w:rsidR="00C2381E" w:rsidRPr="005E05E8" w:rsidRDefault="00C2381E" w:rsidP="009D058D">
            <w:pPr>
              <w:rPr>
                <w:rFonts w:ascii="Calibri" w:hAnsi="Calibri" w:cs="Calibri"/>
                <w:szCs w:val="22"/>
              </w:rPr>
            </w:pPr>
            <w:r w:rsidRPr="005E05E8">
              <w:rPr>
                <w:rFonts w:ascii="Calibri" w:hAnsi="Calibri" w:cs="Calibri"/>
                <w:szCs w:val="22"/>
              </w:rPr>
              <w:t>CA - Add new Status Reason Code for Rejections by Agent and Invalid Paperwork (SR2022 CR 001795)</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9CAB7A"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B36C0"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20058A" w14:textId="77777777" w:rsidR="00C2381E" w:rsidRPr="005E05E8" w:rsidRDefault="00C2381E" w:rsidP="009D058D">
            <w:pPr>
              <w:jc w:val="left"/>
              <w:rPr>
                <w:rFonts w:ascii="Calibri" w:hAnsi="Calibri" w:cs="Calibri"/>
                <w:szCs w:val="22"/>
              </w:rPr>
            </w:pPr>
            <w:r w:rsidRPr="005E05E8">
              <w:rPr>
                <w:rFonts w:ascii="Calibri" w:hAnsi="Calibri" w:cs="Calibri"/>
                <w:szCs w:val="22"/>
              </w:rPr>
              <w:t>Steve/ISITC</w:t>
            </w:r>
          </w:p>
        </w:tc>
      </w:tr>
      <w:tr w:rsidR="00C2381E" w:rsidRPr="005E05E8" w14:paraId="7B62CE46" w14:textId="77777777" w:rsidTr="00DC2163">
        <w:trPr>
          <w:trHeight w:val="51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3891439" w14:textId="77777777" w:rsidR="00C2381E" w:rsidRPr="005E05E8" w:rsidRDefault="00C2381E" w:rsidP="009D058D">
            <w:pPr>
              <w:jc w:val="center"/>
              <w:rPr>
                <w:rFonts w:ascii="Calibri" w:hAnsi="Calibri" w:cs="Calibri"/>
                <w:szCs w:val="22"/>
              </w:rPr>
            </w:pPr>
            <w:r w:rsidRPr="005E05E8">
              <w:rPr>
                <w:rFonts w:ascii="Calibri" w:hAnsi="Calibri" w:cs="Calibri"/>
                <w:szCs w:val="22"/>
              </w:rPr>
              <w:t>32</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D9882D" w14:textId="77777777" w:rsidR="00C2381E" w:rsidRPr="005E05E8" w:rsidRDefault="00C2381E" w:rsidP="009D058D">
            <w:pPr>
              <w:jc w:val="left"/>
              <w:rPr>
                <w:rFonts w:ascii="Calibri" w:hAnsi="Calibri" w:cs="Calibri"/>
                <w:szCs w:val="22"/>
              </w:rPr>
            </w:pPr>
            <w:r w:rsidRPr="005E05E8">
              <w:rPr>
                <w:rFonts w:ascii="Calibri" w:hAnsi="Calibri" w:cs="Calibri"/>
                <w:szCs w:val="22"/>
              </w:rPr>
              <w:t>CA522</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A0C67" w14:textId="77777777" w:rsidR="00C2381E" w:rsidRPr="005E05E8" w:rsidRDefault="00C2381E" w:rsidP="009D058D">
            <w:pPr>
              <w:rPr>
                <w:rFonts w:ascii="Calibri" w:hAnsi="Calibri" w:cs="Calibri"/>
                <w:szCs w:val="22"/>
              </w:rPr>
            </w:pPr>
            <w:r w:rsidRPr="005E05E8">
              <w:rPr>
                <w:rFonts w:ascii="Calibri" w:hAnsi="Calibri" w:cs="Calibri"/>
                <w:szCs w:val="22"/>
              </w:rPr>
              <w:t>CA - SR2022 EIG+/Events Templates &amp; MP Updates</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A8E08"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B78EBD"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EBDBFA" w14:textId="77777777" w:rsidR="00C2381E" w:rsidRPr="005E05E8" w:rsidRDefault="00C2381E" w:rsidP="009D058D">
            <w:pPr>
              <w:jc w:val="left"/>
              <w:rPr>
                <w:rFonts w:ascii="Calibri" w:hAnsi="Calibri" w:cs="Calibri"/>
                <w:szCs w:val="22"/>
              </w:rPr>
            </w:pPr>
            <w:r w:rsidRPr="005E05E8">
              <w:rPr>
                <w:rFonts w:ascii="Calibri" w:hAnsi="Calibri" w:cs="Calibri"/>
                <w:szCs w:val="22"/>
              </w:rPr>
              <w:t>NMPGs / Christine / Jacques</w:t>
            </w:r>
          </w:p>
        </w:tc>
      </w:tr>
      <w:tr w:rsidR="00C2381E" w:rsidRPr="005E05E8" w14:paraId="72C21D53" w14:textId="77777777" w:rsidTr="00DC2163">
        <w:trPr>
          <w:trHeight w:val="30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8904613" w14:textId="77777777" w:rsidR="00C2381E" w:rsidRPr="005E05E8" w:rsidRDefault="00C2381E" w:rsidP="009D058D">
            <w:pPr>
              <w:jc w:val="center"/>
              <w:rPr>
                <w:rFonts w:ascii="Calibri" w:hAnsi="Calibri" w:cs="Calibri"/>
                <w:szCs w:val="22"/>
              </w:rPr>
            </w:pPr>
            <w:r w:rsidRPr="005E05E8">
              <w:rPr>
                <w:rFonts w:ascii="Calibri" w:hAnsi="Calibri" w:cs="Calibri"/>
                <w:szCs w:val="22"/>
              </w:rPr>
              <w:t>33</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DCF714" w14:textId="77777777" w:rsidR="00C2381E" w:rsidRPr="005E05E8" w:rsidRDefault="00C2381E" w:rsidP="009D058D">
            <w:pPr>
              <w:jc w:val="left"/>
              <w:rPr>
                <w:rFonts w:ascii="Calibri" w:hAnsi="Calibri" w:cs="Calibri"/>
                <w:szCs w:val="22"/>
              </w:rPr>
            </w:pPr>
            <w:r w:rsidRPr="005E05E8">
              <w:rPr>
                <w:rFonts w:ascii="Calibri" w:hAnsi="Calibri" w:cs="Calibri"/>
                <w:szCs w:val="22"/>
              </w:rPr>
              <w:t>CA529</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FB29A" w14:textId="77777777" w:rsidR="00C2381E" w:rsidRPr="005E05E8" w:rsidRDefault="00C2381E" w:rsidP="009D058D">
            <w:pPr>
              <w:rPr>
                <w:rFonts w:ascii="Calibri" w:hAnsi="Calibri" w:cs="Calibri"/>
                <w:szCs w:val="22"/>
              </w:rPr>
            </w:pPr>
            <w:r w:rsidRPr="005E05E8">
              <w:rPr>
                <w:rFonts w:ascii="Calibri" w:hAnsi="Calibri" w:cs="Calibri"/>
                <w:szCs w:val="22"/>
              </w:rPr>
              <w:t>CA - Deletion of Agent CA Messages seev.009-seev.030</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738CFF" w14:textId="77777777" w:rsidR="00C2381E" w:rsidRPr="005E05E8" w:rsidRDefault="00C2381E" w:rsidP="009D058D">
            <w:pPr>
              <w:rPr>
                <w:rFonts w:ascii="Calibri" w:hAnsi="Calibri" w:cs="Calibri"/>
                <w:szCs w:val="22"/>
              </w:rPr>
            </w:pPr>
            <w:r w:rsidRPr="005E05E8">
              <w:rPr>
                <w:rFonts w:ascii="Calibri" w:hAnsi="Calibri" w:cs="Calibri"/>
                <w:szCs w:val="22"/>
              </w:rPr>
              <w:t>CR/BJ</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F4DE51" w14:textId="77777777" w:rsidR="00C2381E" w:rsidRPr="005E05E8" w:rsidRDefault="00C2381E" w:rsidP="009D058D">
            <w:pPr>
              <w:jc w:val="center"/>
              <w:rPr>
                <w:rFonts w:ascii="Calibri" w:hAnsi="Calibri" w:cs="Calibri"/>
                <w:szCs w:val="22"/>
              </w:rPr>
            </w:pPr>
            <w:r w:rsidRPr="005E05E8">
              <w:rPr>
                <w:rFonts w:ascii="Calibri" w:hAnsi="Calibri" w:cs="Calibri"/>
                <w:szCs w:val="22"/>
              </w:rPr>
              <w:t>Y</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18E6F"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6EFC894C" w14:textId="77777777" w:rsidTr="00716A40">
        <w:trPr>
          <w:trHeight w:val="659"/>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BEBF3AA" w14:textId="77777777" w:rsidR="00C2381E" w:rsidRPr="005E05E8" w:rsidRDefault="00C2381E" w:rsidP="009D058D">
            <w:pPr>
              <w:jc w:val="center"/>
              <w:rPr>
                <w:rFonts w:ascii="Calibri" w:hAnsi="Calibri" w:cs="Calibri"/>
                <w:szCs w:val="22"/>
              </w:rPr>
            </w:pPr>
            <w:r w:rsidRPr="005E05E8">
              <w:rPr>
                <w:rFonts w:ascii="Calibri" w:hAnsi="Calibri" w:cs="Calibri"/>
                <w:szCs w:val="22"/>
              </w:rPr>
              <w:t>34</w:t>
            </w:r>
          </w:p>
        </w:tc>
        <w:tc>
          <w:tcPr>
            <w:tcW w:w="1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EF73A2" w14:textId="77777777" w:rsidR="00C2381E" w:rsidRPr="005E05E8" w:rsidRDefault="00C2381E" w:rsidP="009D058D">
            <w:pPr>
              <w:jc w:val="left"/>
              <w:rPr>
                <w:rFonts w:ascii="Calibri" w:hAnsi="Calibri" w:cs="Calibri"/>
                <w:szCs w:val="22"/>
              </w:rPr>
            </w:pPr>
            <w:r w:rsidRPr="005E05E8">
              <w:rPr>
                <w:rFonts w:ascii="Calibri" w:hAnsi="Calibri" w:cs="Calibri"/>
                <w:szCs w:val="22"/>
              </w:rPr>
              <w:t>CA530</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33F482" w14:textId="77777777" w:rsidR="00C2381E" w:rsidRPr="005E05E8" w:rsidRDefault="00C2381E" w:rsidP="009D058D">
            <w:pPr>
              <w:rPr>
                <w:rFonts w:ascii="Calibri" w:hAnsi="Calibri" w:cs="Calibri"/>
                <w:szCs w:val="22"/>
              </w:rPr>
            </w:pPr>
            <w:r w:rsidRPr="005E05E8">
              <w:rPr>
                <w:rFonts w:ascii="Calibri" w:hAnsi="Calibri" w:cs="Calibri"/>
                <w:szCs w:val="22"/>
              </w:rPr>
              <w:t>CA - Interest coupon paying in kind and cash (New)</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37CCDB"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BADF26"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0F9CBC" w14:textId="77777777" w:rsidR="00C2381E" w:rsidRPr="005E05E8" w:rsidRDefault="00C2381E" w:rsidP="009D058D">
            <w:pPr>
              <w:jc w:val="left"/>
              <w:rPr>
                <w:rFonts w:ascii="Calibri" w:hAnsi="Calibri" w:cs="Calibri"/>
                <w:szCs w:val="22"/>
              </w:rPr>
            </w:pPr>
            <w:r w:rsidRPr="005E05E8">
              <w:rPr>
                <w:rFonts w:ascii="Calibri" w:hAnsi="Calibri" w:cs="Calibri"/>
                <w:szCs w:val="22"/>
              </w:rPr>
              <w:t> </w:t>
            </w:r>
          </w:p>
        </w:tc>
      </w:tr>
      <w:tr w:rsidR="00C2381E" w:rsidRPr="005E05E8" w14:paraId="182AB718" w14:textId="77777777" w:rsidTr="009D058D">
        <w:trPr>
          <w:trHeight w:val="255"/>
        </w:trPr>
        <w:tc>
          <w:tcPr>
            <w:tcW w:w="320" w:type="dxa"/>
            <w:tcBorders>
              <w:top w:val="single" w:sz="4" w:space="0" w:color="auto"/>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692C20DE"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379"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5CF5D304"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c>
          <w:tcPr>
            <w:tcW w:w="5245"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5DAD2FA5" w14:textId="77777777" w:rsidR="00C2381E" w:rsidRPr="005E05E8" w:rsidRDefault="00C2381E" w:rsidP="009D058D">
            <w:pPr>
              <w:rPr>
                <w:rFonts w:ascii="Calibri" w:hAnsi="Calibri" w:cs="Calibri"/>
                <w:b/>
                <w:bCs/>
                <w:szCs w:val="22"/>
              </w:rPr>
            </w:pPr>
            <w:r w:rsidRPr="005E05E8">
              <w:rPr>
                <w:rFonts w:ascii="Calibri" w:hAnsi="Calibri" w:cs="Calibri"/>
                <w:b/>
                <w:bCs/>
                <w:szCs w:val="22"/>
              </w:rPr>
              <w:t>Tax Subgroup</w:t>
            </w:r>
          </w:p>
        </w:tc>
        <w:tc>
          <w:tcPr>
            <w:tcW w:w="542"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5809BC0F" w14:textId="77777777" w:rsidR="00C2381E" w:rsidRPr="005E05E8" w:rsidRDefault="00C2381E" w:rsidP="009D058D">
            <w:pPr>
              <w:rPr>
                <w:rFonts w:ascii="Calibri" w:hAnsi="Calibri" w:cs="Calibri"/>
                <w:b/>
                <w:bCs/>
                <w:szCs w:val="22"/>
              </w:rPr>
            </w:pPr>
            <w:r w:rsidRPr="005E05E8">
              <w:rPr>
                <w:rFonts w:ascii="Calibri" w:hAnsi="Calibri" w:cs="Calibri"/>
                <w:b/>
                <w:bCs/>
                <w:szCs w:val="22"/>
              </w:rPr>
              <w:t> </w:t>
            </w:r>
          </w:p>
        </w:tc>
        <w:tc>
          <w:tcPr>
            <w:tcW w:w="519"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0880739A" w14:textId="77777777" w:rsidR="00C2381E" w:rsidRPr="005E05E8" w:rsidRDefault="00C2381E" w:rsidP="009D058D">
            <w:pPr>
              <w:jc w:val="center"/>
              <w:rPr>
                <w:rFonts w:ascii="Calibri" w:hAnsi="Calibri" w:cs="Calibri"/>
                <w:b/>
                <w:bCs/>
                <w:szCs w:val="22"/>
              </w:rPr>
            </w:pPr>
            <w:r w:rsidRPr="005E05E8">
              <w:rPr>
                <w:rFonts w:ascii="Calibri" w:hAnsi="Calibri" w:cs="Calibri"/>
                <w:b/>
                <w:bCs/>
                <w:szCs w:val="22"/>
              </w:rPr>
              <w:t> </w:t>
            </w:r>
          </w:p>
        </w:tc>
        <w:tc>
          <w:tcPr>
            <w:tcW w:w="1440"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42DFA0DB" w14:textId="77777777" w:rsidR="00C2381E" w:rsidRPr="005E05E8" w:rsidRDefault="00C2381E" w:rsidP="009D058D">
            <w:pPr>
              <w:jc w:val="left"/>
              <w:rPr>
                <w:rFonts w:ascii="Calibri" w:hAnsi="Calibri" w:cs="Calibri"/>
                <w:szCs w:val="22"/>
                <w:u w:val="single"/>
              </w:rPr>
            </w:pPr>
            <w:r w:rsidRPr="005E05E8">
              <w:rPr>
                <w:rFonts w:ascii="Calibri" w:hAnsi="Calibri" w:cs="Calibri"/>
                <w:szCs w:val="22"/>
                <w:u w:val="single"/>
              </w:rPr>
              <w:t> </w:t>
            </w:r>
          </w:p>
        </w:tc>
      </w:tr>
      <w:tr w:rsidR="00C2381E" w:rsidRPr="005E05E8" w14:paraId="1D9F489D" w14:textId="77777777" w:rsidTr="00DC2163">
        <w:trPr>
          <w:trHeight w:val="510"/>
        </w:trPr>
        <w:tc>
          <w:tcPr>
            <w:tcW w:w="32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9BEDCC6" w14:textId="77777777" w:rsidR="00C2381E" w:rsidRPr="005E05E8" w:rsidRDefault="00C2381E" w:rsidP="009D058D">
            <w:pPr>
              <w:jc w:val="center"/>
              <w:rPr>
                <w:rFonts w:ascii="Calibri" w:hAnsi="Calibri" w:cs="Calibri"/>
                <w:szCs w:val="22"/>
              </w:rPr>
            </w:pPr>
            <w:r w:rsidRPr="005E05E8">
              <w:rPr>
                <w:rFonts w:ascii="Calibri" w:hAnsi="Calibri" w:cs="Calibri"/>
                <w:szCs w:val="22"/>
              </w:rPr>
              <w:t>35</w:t>
            </w:r>
          </w:p>
        </w:tc>
        <w:tc>
          <w:tcPr>
            <w:tcW w:w="1379"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6A287596" w14:textId="77777777" w:rsidR="00C2381E" w:rsidRPr="005E05E8" w:rsidRDefault="00C2381E" w:rsidP="009D058D">
            <w:pPr>
              <w:jc w:val="left"/>
              <w:rPr>
                <w:rFonts w:ascii="Calibri" w:hAnsi="Calibri" w:cs="Calibri"/>
                <w:szCs w:val="22"/>
              </w:rPr>
            </w:pPr>
            <w:r w:rsidRPr="005E05E8">
              <w:rPr>
                <w:rFonts w:ascii="Calibri" w:hAnsi="Calibri" w:cs="Calibri"/>
                <w:szCs w:val="22"/>
              </w:rPr>
              <w:t>CA500</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33FDA5" w14:textId="77777777" w:rsidR="00C2381E" w:rsidRPr="005E05E8" w:rsidRDefault="00C2381E" w:rsidP="009D058D">
            <w:pPr>
              <w:rPr>
                <w:rFonts w:ascii="Calibri" w:hAnsi="Calibri" w:cs="Calibri"/>
                <w:szCs w:val="22"/>
              </w:rPr>
            </w:pPr>
            <w:r w:rsidRPr="005E05E8">
              <w:rPr>
                <w:rFonts w:ascii="Calibri" w:hAnsi="Calibri" w:cs="Calibri"/>
                <w:szCs w:val="22"/>
              </w:rPr>
              <w:t>CA Tax - Add new Event Type for Tax Classification (SR2022 CR 001796)</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9669F9" w14:textId="77777777" w:rsidR="00C2381E" w:rsidRPr="005E05E8" w:rsidRDefault="00C2381E" w:rsidP="009D058D">
            <w:pPr>
              <w:rPr>
                <w:rFonts w:ascii="Calibri" w:hAnsi="Calibri" w:cs="Calibri"/>
                <w:szCs w:val="22"/>
              </w:rPr>
            </w:pPr>
            <w:r w:rsidRPr="005E05E8">
              <w:rPr>
                <w:rFonts w:ascii="Calibri" w:hAnsi="Calibri" w:cs="Calibri"/>
                <w:szCs w:val="22"/>
              </w:rPr>
              <w:t>CR</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6C56CA"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4A5B58" w14:textId="77777777" w:rsidR="00C2381E" w:rsidRPr="005E05E8" w:rsidRDefault="00C2381E" w:rsidP="009D058D">
            <w:pPr>
              <w:jc w:val="left"/>
              <w:rPr>
                <w:rFonts w:ascii="Calibri" w:hAnsi="Calibri" w:cs="Calibri"/>
                <w:szCs w:val="22"/>
              </w:rPr>
            </w:pPr>
            <w:r w:rsidRPr="005E05E8">
              <w:rPr>
                <w:rFonts w:ascii="Calibri" w:hAnsi="Calibri" w:cs="Calibri"/>
                <w:szCs w:val="22"/>
              </w:rPr>
              <w:t>SMPG CA WG - Tax Subgroup</w:t>
            </w:r>
          </w:p>
        </w:tc>
      </w:tr>
      <w:tr w:rsidR="00C2381E" w:rsidRPr="005E05E8" w14:paraId="73417306" w14:textId="77777777" w:rsidTr="00DC2163">
        <w:trPr>
          <w:trHeight w:val="300"/>
        </w:trPr>
        <w:tc>
          <w:tcPr>
            <w:tcW w:w="320" w:type="dxa"/>
            <w:tcBorders>
              <w:top w:val="single" w:sz="4" w:space="0" w:color="auto"/>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02B17C71" w14:textId="77777777" w:rsidR="00C2381E" w:rsidRPr="005E05E8" w:rsidRDefault="00C2381E" w:rsidP="009D058D">
            <w:pPr>
              <w:jc w:val="center"/>
              <w:rPr>
                <w:rFonts w:ascii="Calibri" w:hAnsi="Calibri" w:cs="Calibri"/>
                <w:b/>
                <w:bCs/>
                <w:szCs w:val="22"/>
              </w:rPr>
            </w:pPr>
            <w:r w:rsidRPr="005E05E8">
              <w:rPr>
                <w:rFonts w:ascii="Calibri" w:hAnsi="Calibri" w:cs="Calibri"/>
                <w:b/>
                <w:bCs/>
                <w:szCs w:val="22"/>
              </w:rPr>
              <w:t> </w:t>
            </w:r>
          </w:p>
        </w:tc>
        <w:tc>
          <w:tcPr>
            <w:tcW w:w="1379"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hideMark/>
          </w:tcPr>
          <w:p w14:paraId="6DFFA083"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c>
          <w:tcPr>
            <w:tcW w:w="5245"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02BDBAE8" w14:textId="77777777" w:rsidR="00C2381E" w:rsidRPr="005E05E8" w:rsidRDefault="00C2381E" w:rsidP="009D058D">
            <w:pPr>
              <w:rPr>
                <w:rFonts w:ascii="Calibri" w:hAnsi="Calibri" w:cs="Calibri"/>
                <w:b/>
                <w:bCs/>
                <w:szCs w:val="22"/>
              </w:rPr>
            </w:pPr>
            <w:r w:rsidRPr="005E05E8">
              <w:rPr>
                <w:rFonts w:ascii="Calibri" w:hAnsi="Calibri" w:cs="Calibri"/>
                <w:b/>
                <w:bCs/>
                <w:szCs w:val="22"/>
              </w:rPr>
              <w:t>Market Claim</w:t>
            </w:r>
          </w:p>
        </w:tc>
        <w:tc>
          <w:tcPr>
            <w:tcW w:w="542"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43B7FD52" w14:textId="77777777" w:rsidR="00C2381E" w:rsidRPr="005E05E8" w:rsidRDefault="00C2381E" w:rsidP="009D058D">
            <w:pPr>
              <w:rPr>
                <w:rFonts w:ascii="Calibri" w:hAnsi="Calibri" w:cs="Calibri"/>
                <w:b/>
                <w:bCs/>
                <w:szCs w:val="22"/>
              </w:rPr>
            </w:pPr>
            <w:r w:rsidRPr="005E05E8">
              <w:rPr>
                <w:rFonts w:ascii="Calibri" w:hAnsi="Calibri" w:cs="Calibri"/>
                <w:b/>
                <w:bCs/>
                <w:szCs w:val="22"/>
              </w:rPr>
              <w:t> </w:t>
            </w:r>
          </w:p>
        </w:tc>
        <w:tc>
          <w:tcPr>
            <w:tcW w:w="519"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047DFE9F" w14:textId="77777777" w:rsidR="00C2381E" w:rsidRPr="005E05E8" w:rsidRDefault="00C2381E" w:rsidP="009D058D">
            <w:pPr>
              <w:jc w:val="center"/>
              <w:rPr>
                <w:rFonts w:ascii="Calibri" w:hAnsi="Calibri" w:cs="Calibri"/>
                <w:b/>
                <w:bCs/>
                <w:szCs w:val="22"/>
              </w:rPr>
            </w:pPr>
            <w:r w:rsidRPr="005E05E8">
              <w:rPr>
                <w:rFonts w:ascii="Calibri" w:hAnsi="Calibri" w:cs="Calibri"/>
                <w:b/>
                <w:bCs/>
                <w:szCs w:val="22"/>
              </w:rPr>
              <w:t> </w:t>
            </w:r>
          </w:p>
        </w:tc>
        <w:tc>
          <w:tcPr>
            <w:tcW w:w="1440"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hideMark/>
          </w:tcPr>
          <w:p w14:paraId="709DDD58" w14:textId="77777777" w:rsidR="00C2381E" w:rsidRPr="005E05E8" w:rsidRDefault="00C2381E" w:rsidP="009D058D">
            <w:pPr>
              <w:jc w:val="left"/>
              <w:rPr>
                <w:rFonts w:ascii="Calibri" w:hAnsi="Calibri" w:cs="Calibri"/>
                <w:b/>
                <w:bCs/>
                <w:szCs w:val="22"/>
              </w:rPr>
            </w:pPr>
            <w:r w:rsidRPr="005E05E8">
              <w:rPr>
                <w:rFonts w:ascii="Calibri" w:hAnsi="Calibri" w:cs="Calibri"/>
                <w:b/>
                <w:bCs/>
                <w:szCs w:val="22"/>
              </w:rPr>
              <w:t> </w:t>
            </w:r>
          </w:p>
        </w:tc>
      </w:tr>
      <w:tr w:rsidR="00C2381E" w:rsidRPr="005E05E8" w14:paraId="5D295161" w14:textId="77777777" w:rsidTr="00DC2163">
        <w:trPr>
          <w:trHeight w:val="765"/>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6A956" w14:textId="77777777" w:rsidR="00C2381E" w:rsidRPr="005E05E8" w:rsidRDefault="00C2381E" w:rsidP="009D058D">
            <w:pPr>
              <w:jc w:val="center"/>
              <w:rPr>
                <w:rFonts w:ascii="Calibri" w:hAnsi="Calibri" w:cs="Calibri"/>
                <w:szCs w:val="22"/>
              </w:rPr>
            </w:pPr>
            <w:r w:rsidRPr="005E05E8">
              <w:rPr>
                <w:rFonts w:ascii="Calibri" w:hAnsi="Calibri" w:cs="Calibri"/>
                <w:szCs w:val="22"/>
              </w:rPr>
              <w:t>36</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FB2156" w14:textId="77777777" w:rsidR="00C2381E" w:rsidRPr="005E05E8" w:rsidRDefault="00C2381E" w:rsidP="009D058D">
            <w:pPr>
              <w:jc w:val="left"/>
              <w:rPr>
                <w:rFonts w:ascii="Calibri" w:hAnsi="Calibri" w:cs="Calibri"/>
                <w:szCs w:val="22"/>
              </w:rPr>
            </w:pPr>
            <w:r w:rsidRPr="005E05E8">
              <w:rPr>
                <w:rFonts w:ascii="Calibri" w:hAnsi="Calibri" w:cs="Calibri"/>
                <w:szCs w:val="22"/>
              </w:rPr>
              <w:t>CA466</w:t>
            </w: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3A9299" w14:textId="77777777" w:rsidR="00C2381E" w:rsidRPr="005E05E8" w:rsidRDefault="00C2381E" w:rsidP="009D058D">
            <w:pPr>
              <w:rPr>
                <w:rFonts w:ascii="Calibri" w:hAnsi="Calibri" w:cs="Calibri"/>
                <w:szCs w:val="22"/>
              </w:rPr>
            </w:pPr>
            <w:r w:rsidRPr="005E05E8">
              <w:rPr>
                <w:rFonts w:ascii="Calibri" w:hAnsi="Calibri" w:cs="Calibri"/>
                <w:szCs w:val="22"/>
              </w:rPr>
              <w:t>MC - Handling MCs in the Cash Penalties and ECMS Context (SR2021 CR 001649)</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16AD75" w14:textId="77777777" w:rsidR="00C2381E" w:rsidRPr="005E05E8" w:rsidRDefault="00C2381E" w:rsidP="009D058D">
            <w:pPr>
              <w:rPr>
                <w:rFonts w:ascii="Calibri" w:hAnsi="Calibri" w:cs="Calibri"/>
                <w:szCs w:val="22"/>
              </w:rPr>
            </w:pPr>
            <w:r w:rsidRPr="005E05E8">
              <w:rPr>
                <w:rFonts w:ascii="Calibri" w:hAnsi="Calibri" w:cs="Calibri"/>
                <w:szCs w:val="22"/>
              </w:rPr>
              <w:t> </w:t>
            </w: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092BFD"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E92B28" w14:textId="77777777" w:rsidR="00C2381E" w:rsidRPr="005E05E8" w:rsidRDefault="00C2381E" w:rsidP="009D058D">
            <w:pPr>
              <w:jc w:val="left"/>
              <w:rPr>
                <w:rFonts w:ascii="Calibri" w:hAnsi="Calibri" w:cs="Calibri"/>
                <w:szCs w:val="22"/>
              </w:rPr>
            </w:pPr>
            <w:r w:rsidRPr="005E05E8">
              <w:rPr>
                <w:rFonts w:ascii="Calibri" w:hAnsi="Calibri" w:cs="Calibri"/>
                <w:szCs w:val="22"/>
              </w:rPr>
              <w:t>MC Subgroup &amp; Mari/Christine</w:t>
            </w:r>
          </w:p>
        </w:tc>
      </w:tr>
      <w:tr w:rsidR="00716A40" w:rsidRPr="005E05E8" w14:paraId="64857021" w14:textId="77777777" w:rsidTr="00716A40">
        <w:trPr>
          <w:trHeight w:val="765"/>
        </w:trPr>
        <w:tc>
          <w:tcPr>
            <w:tcW w:w="3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FBD4B" w14:textId="77777777" w:rsidR="00716A40" w:rsidRPr="005E05E8" w:rsidRDefault="00716A40" w:rsidP="00E34CB5">
            <w:pPr>
              <w:jc w:val="center"/>
              <w:rPr>
                <w:rFonts w:ascii="Calibri" w:hAnsi="Calibri" w:cs="Calibri"/>
                <w:szCs w:val="22"/>
              </w:rPr>
            </w:pP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FD9FB7" w14:textId="77777777" w:rsidR="00716A40" w:rsidRPr="005E05E8" w:rsidRDefault="00716A40" w:rsidP="00E34CB5">
            <w:pPr>
              <w:jc w:val="left"/>
              <w:rPr>
                <w:rFonts w:ascii="Calibri" w:hAnsi="Calibri" w:cs="Calibri"/>
                <w:szCs w:val="22"/>
              </w:rPr>
            </w:pPr>
          </w:p>
        </w:tc>
        <w:tc>
          <w:tcPr>
            <w:tcW w:w="52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E51587" w14:textId="77777777" w:rsidR="00716A40" w:rsidRPr="00716A40" w:rsidRDefault="00716A40" w:rsidP="00716A40">
            <w:pPr>
              <w:rPr>
                <w:rFonts w:ascii="Calibri" w:hAnsi="Calibri" w:cs="Calibri"/>
                <w:b/>
                <w:bCs/>
                <w:szCs w:val="22"/>
                <w:u w:val="single"/>
              </w:rPr>
            </w:pPr>
            <w:r w:rsidRPr="00716A40">
              <w:rPr>
                <w:rFonts w:ascii="Calibri" w:hAnsi="Calibri" w:cs="Calibri"/>
                <w:b/>
                <w:bCs/>
                <w:szCs w:val="22"/>
                <w:u w:val="single"/>
              </w:rPr>
              <w:t>Questions from MDPUG</w:t>
            </w:r>
          </w:p>
          <w:p w14:paraId="1277EB62" w14:textId="77777777" w:rsidR="00716A40" w:rsidRPr="00716A40" w:rsidRDefault="00716A40" w:rsidP="00716A40">
            <w:pPr>
              <w:rPr>
                <w:rFonts w:ascii="Calibri" w:hAnsi="Calibri" w:cs="Calibri"/>
                <w:szCs w:val="22"/>
              </w:rPr>
            </w:pPr>
            <w:r w:rsidRPr="00716A40">
              <w:rPr>
                <w:rFonts w:ascii="Calibri" w:hAnsi="Calibri" w:cs="Calibri"/>
                <w:szCs w:val="22"/>
              </w:rPr>
              <w:t xml:space="preserve">Q1. Buyback event on </w:t>
            </w:r>
            <w:proofErr w:type="spellStart"/>
            <w:r w:rsidRPr="00716A40">
              <w:rPr>
                <w:rFonts w:ascii="Calibri" w:hAnsi="Calibri" w:cs="Calibri"/>
                <w:szCs w:val="22"/>
              </w:rPr>
              <w:t>Qube</w:t>
            </w:r>
            <w:proofErr w:type="spellEnd"/>
            <w:r w:rsidRPr="00716A40">
              <w:rPr>
                <w:rFonts w:ascii="Calibri" w:hAnsi="Calibri" w:cs="Calibri"/>
                <w:szCs w:val="22"/>
              </w:rPr>
              <w:t xml:space="preserve">, AU000000QUB5, </w:t>
            </w:r>
            <w:hyperlink r:id="rId14" w:history="1">
              <w:r w:rsidRPr="00716A40">
                <w:rPr>
                  <w:rStyle w:val="Hyperlink"/>
                  <w:rFonts w:ascii="Calibri" w:hAnsi="Calibri" w:cs="Calibri"/>
                  <w:szCs w:val="22"/>
                </w:rPr>
                <w:t>https://secure.ice/?https://cdn-api.markitdigital.com/apiman-gateway/ASX/asx-research/1.0/file/2924-02501035-2A1363979?access_token=83ff96335c2d45a094df02a206a39ff4</w:t>
              </w:r>
            </w:hyperlink>
            <w:r w:rsidRPr="00716A40">
              <w:rPr>
                <w:rFonts w:ascii="Calibri" w:hAnsi="Calibri" w:cs="Calibri"/>
                <w:szCs w:val="22"/>
              </w:rPr>
              <w:t>.  The company wishes to buy back AUD 400 million of its shares.  In order to show this in the ISO 15022 message, we would use “:36</w:t>
            </w:r>
            <w:proofErr w:type="gramStart"/>
            <w:r w:rsidRPr="00716A40">
              <w:rPr>
                <w:rFonts w:ascii="Calibri" w:hAnsi="Calibri" w:cs="Calibri"/>
                <w:szCs w:val="22"/>
              </w:rPr>
              <w:t>B::</w:t>
            </w:r>
            <w:proofErr w:type="gramEnd"/>
            <w:r w:rsidRPr="00716A40">
              <w:rPr>
                <w:rFonts w:ascii="Calibri" w:hAnsi="Calibri" w:cs="Calibri"/>
                <w:szCs w:val="22"/>
              </w:rPr>
              <w:t xml:space="preserve">MQSO//”, “Maximum </w:t>
            </w:r>
            <w:r w:rsidRPr="00716A40">
              <w:rPr>
                <w:rFonts w:ascii="Calibri" w:hAnsi="Calibri" w:cs="Calibri"/>
                <w:szCs w:val="22"/>
              </w:rPr>
              <w:lastRenderedPageBreak/>
              <w:t>Quantity of Securities”.  The Quantity Type Codes available for use are:</w:t>
            </w:r>
          </w:p>
          <w:p w14:paraId="1D8DD483" w14:textId="77777777" w:rsidR="00716A40" w:rsidRPr="00716A40" w:rsidRDefault="00716A40" w:rsidP="00716A40">
            <w:pPr>
              <w:rPr>
                <w:rFonts w:ascii="Calibri" w:hAnsi="Calibri" w:cs="Calibri"/>
                <w:szCs w:val="22"/>
              </w:rPr>
            </w:pPr>
            <w:r w:rsidRPr="00716A40">
              <w:rPr>
                <w:rFonts w:ascii="Calibri" w:hAnsi="Calibri" w:cs="Calibri"/>
                <w:szCs w:val="22"/>
              </w:rPr>
              <w:t>FAMT in the case of a Cash amount</w:t>
            </w:r>
          </w:p>
          <w:p w14:paraId="651E6B1F" w14:textId="77777777" w:rsidR="00716A40" w:rsidRPr="00716A40" w:rsidRDefault="00716A40" w:rsidP="00716A40">
            <w:pPr>
              <w:rPr>
                <w:rFonts w:ascii="Calibri" w:hAnsi="Calibri" w:cs="Calibri"/>
                <w:szCs w:val="22"/>
              </w:rPr>
            </w:pPr>
            <w:r w:rsidRPr="00716A40">
              <w:rPr>
                <w:rFonts w:ascii="Calibri" w:hAnsi="Calibri" w:cs="Calibri"/>
                <w:szCs w:val="22"/>
              </w:rPr>
              <w:t>UNIT in the case of Shares/stock amount</w:t>
            </w:r>
          </w:p>
          <w:p w14:paraId="5B0073AE" w14:textId="77777777" w:rsidR="00716A40" w:rsidRPr="00716A40" w:rsidRDefault="00716A40" w:rsidP="00716A40">
            <w:pPr>
              <w:rPr>
                <w:rFonts w:ascii="Calibri" w:hAnsi="Calibri" w:cs="Calibri"/>
                <w:szCs w:val="22"/>
              </w:rPr>
            </w:pPr>
            <w:r w:rsidRPr="00716A40">
              <w:rPr>
                <w:rFonts w:ascii="Calibri" w:hAnsi="Calibri" w:cs="Calibri"/>
                <w:szCs w:val="22"/>
              </w:rPr>
              <w:t>Neither is appropriate in this case as the company wants to buy back a cash amount of shares.  “FAMT” refers to Face amount for bonds, therefore this quantity type code isn’t applicable.  How can this share amount be represented?</w:t>
            </w:r>
          </w:p>
          <w:p w14:paraId="3B62B7DF" w14:textId="77777777" w:rsidR="00716A40" w:rsidRPr="00716A40" w:rsidRDefault="00716A40" w:rsidP="00716A40">
            <w:pPr>
              <w:rPr>
                <w:rFonts w:ascii="Calibri" w:hAnsi="Calibri" w:cs="Calibri"/>
                <w:szCs w:val="22"/>
              </w:rPr>
            </w:pPr>
            <w:r w:rsidRPr="00716A40">
              <w:rPr>
                <w:rFonts w:ascii="Calibri" w:hAnsi="Calibri" w:cs="Calibri"/>
                <w:szCs w:val="22"/>
              </w:rPr>
              <w:t>Q2. Board lot changes.  Is it correct to use event type SMAL, Smallest Negotiable Unit to announce the change to the board lot?  Example attached.</w:t>
            </w:r>
          </w:p>
        </w:tc>
        <w:tc>
          <w:tcPr>
            <w:tcW w:w="5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34C1CC" w14:textId="77777777" w:rsidR="00716A40" w:rsidRPr="005E05E8" w:rsidRDefault="00716A40" w:rsidP="00E34CB5">
            <w:pPr>
              <w:rPr>
                <w:rFonts w:ascii="Calibri" w:hAnsi="Calibri" w:cs="Calibri"/>
                <w:szCs w:val="22"/>
              </w:rPr>
            </w:pPr>
          </w:p>
        </w:tc>
        <w:tc>
          <w:tcPr>
            <w:tcW w:w="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FB9C81" w14:textId="77777777" w:rsidR="00716A40" w:rsidRPr="005E05E8" w:rsidRDefault="00716A40" w:rsidP="00E34CB5">
            <w:pPr>
              <w:jc w:val="center"/>
              <w:rPr>
                <w:rFonts w:ascii="Calibri" w:hAnsi="Calibri" w:cs="Calibri"/>
                <w:szCs w:val="22"/>
              </w:rPr>
            </w:pP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AFE232" w14:textId="77777777" w:rsidR="00716A40" w:rsidRPr="005E05E8" w:rsidRDefault="00716A40" w:rsidP="00E34CB5">
            <w:pPr>
              <w:jc w:val="left"/>
              <w:rPr>
                <w:rFonts w:ascii="Calibri" w:hAnsi="Calibri" w:cs="Calibri"/>
                <w:szCs w:val="22"/>
              </w:rPr>
            </w:pPr>
          </w:p>
        </w:tc>
      </w:tr>
      <w:tr w:rsidR="00C2381E" w:rsidRPr="005E05E8" w14:paraId="08A1D157" w14:textId="77777777" w:rsidTr="00DC2163">
        <w:trPr>
          <w:trHeight w:val="300"/>
        </w:trPr>
        <w:tc>
          <w:tcPr>
            <w:tcW w:w="320" w:type="dxa"/>
            <w:tcBorders>
              <w:top w:val="single" w:sz="4" w:space="0" w:color="auto"/>
              <w:left w:val="single" w:sz="4" w:space="0" w:color="auto"/>
              <w:bottom w:val="single" w:sz="4" w:space="0" w:color="auto"/>
              <w:right w:val="nil"/>
            </w:tcBorders>
            <w:shd w:val="clear" w:color="000000" w:fill="FFFF00"/>
            <w:noWrap/>
            <w:tcMar>
              <w:top w:w="15" w:type="dxa"/>
              <w:left w:w="15" w:type="dxa"/>
              <w:bottom w:w="0" w:type="dxa"/>
              <w:right w:w="15" w:type="dxa"/>
            </w:tcMar>
            <w:vAlign w:val="center"/>
            <w:hideMark/>
          </w:tcPr>
          <w:p w14:paraId="1523EAC1" w14:textId="77777777" w:rsidR="00C2381E" w:rsidRPr="005E05E8" w:rsidRDefault="00C2381E" w:rsidP="009D058D">
            <w:pPr>
              <w:jc w:val="center"/>
              <w:rPr>
                <w:rFonts w:ascii="Calibri" w:hAnsi="Calibri" w:cs="Calibri"/>
                <w:szCs w:val="22"/>
              </w:rPr>
            </w:pPr>
            <w:r w:rsidRPr="005E05E8">
              <w:rPr>
                <w:rFonts w:ascii="Calibri" w:hAnsi="Calibri" w:cs="Calibri"/>
                <w:szCs w:val="22"/>
              </w:rPr>
              <w:t> </w:t>
            </w:r>
          </w:p>
        </w:tc>
        <w:tc>
          <w:tcPr>
            <w:tcW w:w="1379"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14:paraId="1DF1B2E6" w14:textId="77777777" w:rsidR="00C2381E" w:rsidRPr="005E05E8" w:rsidRDefault="00C2381E" w:rsidP="009D058D">
            <w:pPr>
              <w:jc w:val="left"/>
              <w:rPr>
                <w:rFonts w:ascii="Calibri" w:hAnsi="Calibri" w:cs="Calibri"/>
                <w:b/>
                <w:bCs/>
                <w:color w:val="000000"/>
                <w:szCs w:val="22"/>
              </w:rPr>
            </w:pPr>
            <w:r w:rsidRPr="005E05E8">
              <w:rPr>
                <w:rFonts w:ascii="Calibri" w:hAnsi="Calibri" w:cs="Calibri"/>
                <w:b/>
                <w:bCs/>
                <w:color w:val="000000"/>
                <w:szCs w:val="22"/>
              </w:rPr>
              <w:t>Friday 29</w:t>
            </w:r>
          </w:p>
        </w:tc>
        <w:tc>
          <w:tcPr>
            <w:tcW w:w="524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5C68F1A7" w14:textId="77777777" w:rsidR="00C2381E" w:rsidRPr="005E05E8" w:rsidRDefault="00C2381E" w:rsidP="009D058D">
            <w:pPr>
              <w:rPr>
                <w:rFonts w:ascii="Calibri" w:hAnsi="Calibri" w:cs="Calibri"/>
                <w:b/>
                <w:bCs/>
                <w:color w:val="000000"/>
                <w:szCs w:val="22"/>
              </w:rPr>
            </w:pPr>
            <w:r w:rsidRPr="005E05E8">
              <w:rPr>
                <w:rFonts w:ascii="Calibri" w:hAnsi="Calibri" w:cs="Calibri"/>
                <w:b/>
                <w:bCs/>
                <w:color w:val="000000"/>
                <w:szCs w:val="22"/>
              </w:rPr>
              <w:t>If needed to complete remaining CA Open Items</w:t>
            </w:r>
          </w:p>
        </w:tc>
        <w:tc>
          <w:tcPr>
            <w:tcW w:w="542"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410B742D" w14:textId="77777777" w:rsidR="00C2381E" w:rsidRPr="005E05E8" w:rsidRDefault="00C2381E" w:rsidP="009D058D">
            <w:pPr>
              <w:rPr>
                <w:rFonts w:ascii="Calibri" w:hAnsi="Calibri" w:cs="Calibri"/>
                <w:color w:val="000000"/>
                <w:szCs w:val="22"/>
              </w:rPr>
            </w:pPr>
            <w:r w:rsidRPr="005E05E8">
              <w:rPr>
                <w:rFonts w:ascii="Calibri" w:hAnsi="Calibri" w:cs="Calibri"/>
                <w:color w:val="000000"/>
                <w:szCs w:val="22"/>
              </w:rPr>
              <w:t> </w:t>
            </w:r>
          </w:p>
        </w:tc>
        <w:tc>
          <w:tcPr>
            <w:tcW w:w="519"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6F74BA63" w14:textId="77777777" w:rsidR="00C2381E" w:rsidRPr="005E05E8" w:rsidRDefault="00C2381E" w:rsidP="009D058D">
            <w:pPr>
              <w:jc w:val="center"/>
              <w:rPr>
                <w:rFonts w:ascii="Calibri" w:hAnsi="Calibri" w:cs="Calibri"/>
                <w:color w:val="000000"/>
                <w:szCs w:val="22"/>
              </w:rPr>
            </w:pPr>
            <w:r w:rsidRPr="005E05E8">
              <w:rPr>
                <w:rFonts w:ascii="Calibri" w:hAnsi="Calibri" w:cs="Calibri"/>
                <w:color w:val="000000"/>
                <w:szCs w:val="22"/>
              </w:rPr>
              <w:t> </w:t>
            </w:r>
          </w:p>
        </w:tc>
        <w:tc>
          <w:tcPr>
            <w:tcW w:w="144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6C1F5236" w14:textId="77777777" w:rsidR="00C2381E" w:rsidRPr="005E05E8" w:rsidRDefault="00C2381E" w:rsidP="009D058D">
            <w:pPr>
              <w:jc w:val="left"/>
              <w:rPr>
                <w:rFonts w:ascii="Calibri" w:hAnsi="Calibri" w:cs="Calibri"/>
                <w:color w:val="000000"/>
                <w:szCs w:val="22"/>
              </w:rPr>
            </w:pPr>
            <w:r w:rsidRPr="005E05E8">
              <w:rPr>
                <w:rFonts w:ascii="Calibri" w:hAnsi="Calibri" w:cs="Calibri"/>
                <w:color w:val="000000"/>
                <w:szCs w:val="22"/>
              </w:rPr>
              <w:t> </w:t>
            </w:r>
          </w:p>
        </w:tc>
      </w:tr>
    </w:tbl>
    <w:p w14:paraId="57F46FFB" w14:textId="77777777" w:rsidR="00AD3363" w:rsidRDefault="00AD3363" w:rsidP="00AD3363"/>
    <w:p w14:paraId="45D8C32C" w14:textId="77777777" w:rsidR="009E174F" w:rsidRDefault="009E174F" w:rsidP="00845E7B">
      <w:pPr>
        <w:rPr>
          <w:b/>
          <w:sz w:val="36"/>
          <w:szCs w:val="36"/>
          <w:u w:val="single"/>
        </w:rPr>
      </w:pPr>
    </w:p>
    <w:sectPr w:rsidR="009E174F" w:rsidSect="009F27EC">
      <w:headerReference w:type="even" r:id="rId15"/>
      <w:headerReference w:type="default" r:id="rId16"/>
      <w:footerReference w:type="even" r:id="rId17"/>
      <w:footerReference w:type="default" r:id="rId18"/>
      <w:headerReference w:type="first" r:id="rId19"/>
      <w:footerReference w:type="first" r:id="rId20"/>
      <w:pgSz w:w="12240" w:h="15840" w:code="1"/>
      <w:pgMar w:top="864" w:right="1152" w:bottom="864" w:left="1152" w:header="619"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ECC9" w14:textId="77777777" w:rsidR="00AA7253" w:rsidRDefault="00AA7253">
      <w:r>
        <w:separator/>
      </w:r>
    </w:p>
  </w:endnote>
  <w:endnote w:type="continuationSeparator" w:id="0">
    <w:p w14:paraId="17AC6EE4" w14:textId="77777777" w:rsidR="00AA7253" w:rsidRDefault="00AA7253">
      <w:r>
        <w:continuationSeparator/>
      </w:r>
    </w:p>
  </w:endnote>
  <w:endnote w:type="continuationNotice" w:id="1">
    <w:p w14:paraId="660781DE" w14:textId="77777777" w:rsidR="00AA7253" w:rsidRDefault="00AA7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DB02" w14:textId="77777777" w:rsidR="00C2381E" w:rsidRDefault="00C2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C9BA" w14:textId="760FBDA7" w:rsidR="00C2381E" w:rsidRPr="009A65CA" w:rsidRDefault="00C2381E" w:rsidP="009A6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D51D" w14:textId="2889B886" w:rsidR="00C2381E" w:rsidRPr="009A65CA" w:rsidRDefault="009A65CA" w:rsidP="009A65CA">
    <w:pPr>
      <w:pStyle w:val="Footer"/>
      <w:tabs>
        <w:tab w:val="clear" w:pos="8640"/>
      </w:tabs>
      <w:rPr>
        <w:lang w:val="en-GB"/>
      </w:rPr>
    </w:pPr>
    <w:r>
      <w:rPr>
        <w:lang w:val="en-GB"/>
      </w:rPr>
      <w:tab/>
      <w:t>Draft 1</w:t>
    </w:r>
    <w:r w:rsidRPr="009A65CA">
      <w:rPr>
        <w:lang w:val="en-GB"/>
      </w:rPr>
      <w:t xml:space="preserve"> </w:t>
    </w:r>
    <w:r>
      <w:rPr>
        <w:lang w:val="en-GB"/>
      </w:rPr>
      <w:tab/>
    </w:r>
    <w:r>
      <w:rPr>
        <w:lang w:val="en-GB"/>
      </w:rPr>
      <w:tab/>
    </w:r>
    <w:r>
      <w:rPr>
        <w:lang w:val="en-GB"/>
      </w:rPr>
      <w:tab/>
    </w:r>
    <w:r>
      <w:rPr>
        <w:lang w:val="en-GB"/>
      </w:rPr>
      <w:tab/>
    </w:r>
    <w:r>
      <w:rPr>
        <w:lang w:val="en-GB"/>
      </w:rPr>
      <w:tab/>
      <w:t>April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8CCD" w14:textId="77777777" w:rsidR="00AA7253" w:rsidRDefault="00AA7253">
      <w:r>
        <w:separator/>
      </w:r>
    </w:p>
  </w:footnote>
  <w:footnote w:type="continuationSeparator" w:id="0">
    <w:p w14:paraId="5573DA76" w14:textId="77777777" w:rsidR="00AA7253" w:rsidRDefault="00AA7253">
      <w:r>
        <w:continuationSeparator/>
      </w:r>
    </w:p>
  </w:footnote>
  <w:footnote w:type="continuationNotice" w:id="1">
    <w:p w14:paraId="438B4119" w14:textId="77777777" w:rsidR="00AA7253" w:rsidRDefault="00AA7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BB66" w14:textId="77777777" w:rsidR="00C2381E" w:rsidRDefault="00C23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6598" w14:textId="77777777" w:rsidR="00C2381E" w:rsidRDefault="00C23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1E92" w14:textId="77777777" w:rsidR="00287173" w:rsidRDefault="00287173" w:rsidP="0017618A">
    <w:pPr>
      <w:pStyle w:val="Header"/>
      <w:tabs>
        <w:tab w:val="clear" w:pos="4320"/>
        <w:tab w:val="clear" w:pos="8640"/>
        <w:tab w:val="left" w:pos="2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2" w15:restartNumberingAfterBreak="0">
    <w:nsid w:val="0E254B03"/>
    <w:multiLevelType w:val="hybridMultilevel"/>
    <w:tmpl w:val="DEF29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74053"/>
    <w:multiLevelType w:val="hybridMultilevel"/>
    <w:tmpl w:val="4336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014474"/>
    <w:multiLevelType w:val="hybridMultilevel"/>
    <w:tmpl w:val="99027E74"/>
    <w:lvl w:ilvl="0" w:tplc="D8F49C3E">
      <w:numFmt w:val="bullet"/>
      <w:lvlText w:val="-"/>
      <w:lvlJc w:val="left"/>
      <w:pPr>
        <w:ind w:left="720" w:hanging="360"/>
      </w:pPr>
      <w:rPr>
        <w:rFonts w:ascii="Calibri" w:eastAsia="MS Mincho" w:hAnsi="Calibri" w:cs="Calibr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740AB"/>
    <w:multiLevelType w:val="hybridMultilevel"/>
    <w:tmpl w:val="1666B032"/>
    <w:lvl w:ilvl="0" w:tplc="39CCC6D2">
      <w:start w:val="29"/>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15:restartNumberingAfterBreak="0">
    <w:nsid w:val="48CF6B8D"/>
    <w:multiLevelType w:val="multilevel"/>
    <w:tmpl w:val="EF0E9B1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CA51DD6"/>
    <w:multiLevelType w:val="hybridMultilevel"/>
    <w:tmpl w:val="0FA8E844"/>
    <w:lvl w:ilvl="0" w:tplc="B0D68E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8"/>
  </w:num>
  <w:num w:numId="6">
    <w:abstractNumId w:val="5"/>
  </w:num>
  <w:num w:numId="7">
    <w:abstractNumId w:val="2"/>
  </w:num>
  <w:num w:numId="8">
    <w:abstractNumId w:val="4"/>
  </w:num>
  <w:num w:numId="9">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21"/>
    <w:rsid w:val="00000174"/>
    <w:rsid w:val="000002C6"/>
    <w:rsid w:val="000007C1"/>
    <w:rsid w:val="00000CB7"/>
    <w:rsid w:val="000036B2"/>
    <w:rsid w:val="00004F5B"/>
    <w:rsid w:val="000055C4"/>
    <w:rsid w:val="000108B2"/>
    <w:rsid w:val="0001226B"/>
    <w:rsid w:val="00013BCB"/>
    <w:rsid w:val="0001414A"/>
    <w:rsid w:val="00015AF5"/>
    <w:rsid w:val="0002081F"/>
    <w:rsid w:val="00022769"/>
    <w:rsid w:val="00022A52"/>
    <w:rsid w:val="00022F30"/>
    <w:rsid w:val="00023F9D"/>
    <w:rsid w:val="00023FCF"/>
    <w:rsid w:val="00025D22"/>
    <w:rsid w:val="00025F04"/>
    <w:rsid w:val="00027B67"/>
    <w:rsid w:val="000300E5"/>
    <w:rsid w:val="00032025"/>
    <w:rsid w:val="00034861"/>
    <w:rsid w:val="000404FA"/>
    <w:rsid w:val="0004195E"/>
    <w:rsid w:val="00042BA0"/>
    <w:rsid w:val="00042C3D"/>
    <w:rsid w:val="0004464A"/>
    <w:rsid w:val="00045008"/>
    <w:rsid w:val="00045A54"/>
    <w:rsid w:val="0004647B"/>
    <w:rsid w:val="00046F17"/>
    <w:rsid w:val="00047165"/>
    <w:rsid w:val="00050028"/>
    <w:rsid w:val="00050365"/>
    <w:rsid w:val="000522D4"/>
    <w:rsid w:val="0005437D"/>
    <w:rsid w:val="00055373"/>
    <w:rsid w:val="00056A40"/>
    <w:rsid w:val="0006060F"/>
    <w:rsid w:val="000607B3"/>
    <w:rsid w:val="0006300D"/>
    <w:rsid w:val="00065DC9"/>
    <w:rsid w:val="000665F3"/>
    <w:rsid w:val="00067CF7"/>
    <w:rsid w:val="00070AEA"/>
    <w:rsid w:val="00071F4F"/>
    <w:rsid w:val="00072FDA"/>
    <w:rsid w:val="000736CD"/>
    <w:rsid w:val="00075201"/>
    <w:rsid w:val="000800E9"/>
    <w:rsid w:val="000801A0"/>
    <w:rsid w:val="0008141C"/>
    <w:rsid w:val="000814B9"/>
    <w:rsid w:val="0008165A"/>
    <w:rsid w:val="00087A74"/>
    <w:rsid w:val="00090BCB"/>
    <w:rsid w:val="00093966"/>
    <w:rsid w:val="000944AF"/>
    <w:rsid w:val="00094B9F"/>
    <w:rsid w:val="00094DF8"/>
    <w:rsid w:val="00096E73"/>
    <w:rsid w:val="00097280"/>
    <w:rsid w:val="00097817"/>
    <w:rsid w:val="000978E1"/>
    <w:rsid w:val="000A0DFA"/>
    <w:rsid w:val="000A2F7E"/>
    <w:rsid w:val="000A3967"/>
    <w:rsid w:val="000A3CFA"/>
    <w:rsid w:val="000A5D42"/>
    <w:rsid w:val="000B067F"/>
    <w:rsid w:val="000B1276"/>
    <w:rsid w:val="000B4E8D"/>
    <w:rsid w:val="000B5CA9"/>
    <w:rsid w:val="000B7997"/>
    <w:rsid w:val="000B7CD3"/>
    <w:rsid w:val="000C0CCC"/>
    <w:rsid w:val="000C1747"/>
    <w:rsid w:val="000C19D6"/>
    <w:rsid w:val="000C200E"/>
    <w:rsid w:val="000C2638"/>
    <w:rsid w:val="000C3363"/>
    <w:rsid w:val="000C5C44"/>
    <w:rsid w:val="000C75BA"/>
    <w:rsid w:val="000D0026"/>
    <w:rsid w:val="000D0505"/>
    <w:rsid w:val="000D25BF"/>
    <w:rsid w:val="000D303D"/>
    <w:rsid w:val="000D42D1"/>
    <w:rsid w:val="000D51E3"/>
    <w:rsid w:val="000D5265"/>
    <w:rsid w:val="000D5E3F"/>
    <w:rsid w:val="000D6DD1"/>
    <w:rsid w:val="000D705F"/>
    <w:rsid w:val="000E0664"/>
    <w:rsid w:val="000E17D1"/>
    <w:rsid w:val="000E686A"/>
    <w:rsid w:val="000E6D5C"/>
    <w:rsid w:val="000E7036"/>
    <w:rsid w:val="000E7147"/>
    <w:rsid w:val="000E7A2F"/>
    <w:rsid w:val="000F2DAC"/>
    <w:rsid w:val="000F3A4C"/>
    <w:rsid w:val="000F6CF6"/>
    <w:rsid w:val="000F770B"/>
    <w:rsid w:val="00102B89"/>
    <w:rsid w:val="00105B8E"/>
    <w:rsid w:val="00107A09"/>
    <w:rsid w:val="00107C03"/>
    <w:rsid w:val="00111C4D"/>
    <w:rsid w:val="0011229D"/>
    <w:rsid w:val="00114010"/>
    <w:rsid w:val="0011441F"/>
    <w:rsid w:val="00114958"/>
    <w:rsid w:val="0011557D"/>
    <w:rsid w:val="0011712B"/>
    <w:rsid w:val="001176FE"/>
    <w:rsid w:val="00117AD5"/>
    <w:rsid w:val="00120062"/>
    <w:rsid w:val="00120CB6"/>
    <w:rsid w:val="00121B6A"/>
    <w:rsid w:val="00124386"/>
    <w:rsid w:val="00124981"/>
    <w:rsid w:val="00124E7C"/>
    <w:rsid w:val="00126E74"/>
    <w:rsid w:val="001270DF"/>
    <w:rsid w:val="001314CA"/>
    <w:rsid w:val="00131714"/>
    <w:rsid w:val="001320FF"/>
    <w:rsid w:val="0013241B"/>
    <w:rsid w:val="001329A5"/>
    <w:rsid w:val="001329FB"/>
    <w:rsid w:val="00133D02"/>
    <w:rsid w:val="00135008"/>
    <w:rsid w:val="00136714"/>
    <w:rsid w:val="001407A7"/>
    <w:rsid w:val="00140F6A"/>
    <w:rsid w:val="001412AA"/>
    <w:rsid w:val="00141CDD"/>
    <w:rsid w:val="00142994"/>
    <w:rsid w:val="0014323D"/>
    <w:rsid w:val="00143517"/>
    <w:rsid w:val="00143A8A"/>
    <w:rsid w:val="00143D51"/>
    <w:rsid w:val="001440F0"/>
    <w:rsid w:val="001445F6"/>
    <w:rsid w:val="00144FAB"/>
    <w:rsid w:val="00145107"/>
    <w:rsid w:val="00151FBC"/>
    <w:rsid w:val="00153633"/>
    <w:rsid w:val="00154C48"/>
    <w:rsid w:val="00156DA9"/>
    <w:rsid w:val="00156FEC"/>
    <w:rsid w:val="001625F6"/>
    <w:rsid w:val="00162A9D"/>
    <w:rsid w:val="00165A56"/>
    <w:rsid w:val="00165BC3"/>
    <w:rsid w:val="001665EC"/>
    <w:rsid w:val="001670A3"/>
    <w:rsid w:val="00167FDC"/>
    <w:rsid w:val="0017086E"/>
    <w:rsid w:val="00172FE0"/>
    <w:rsid w:val="00174C94"/>
    <w:rsid w:val="0017532B"/>
    <w:rsid w:val="0017564B"/>
    <w:rsid w:val="00175D9E"/>
    <w:rsid w:val="0017618A"/>
    <w:rsid w:val="001801EB"/>
    <w:rsid w:val="001812BC"/>
    <w:rsid w:val="00182365"/>
    <w:rsid w:val="00183351"/>
    <w:rsid w:val="00183AF9"/>
    <w:rsid w:val="00183C53"/>
    <w:rsid w:val="00183D25"/>
    <w:rsid w:val="001856C3"/>
    <w:rsid w:val="001856E8"/>
    <w:rsid w:val="00186131"/>
    <w:rsid w:val="00186B82"/>
    <w:rsid w:val="00186EB6"/>
    <w:rsid w:val="001907FC"/>
    <w:rsid w:val="00191ADC"/>
    <w:rsid w:val="001922A4"/>
    <w:rsid w:val="00193FB3"/>
    <w:rsid w:val="00195550"/>
    <w:rsid w:val="00195D1A"/>
    <w:rsid w:val="00196C63"/>
    <w:rsid w:val="001A05EB"/>
    <w:rsid w:val="001A1D0B"/>
    <w:rsid w:val="001A26C7"/>
    <w:rsid w:val="001A3AB8"/>
    <w:rsid w:val="001A3B31"/>
    <w:rsid w:val="001A6223"/>
    <w:rsid w:val="001A6E3D"/>
    <w:rsid w:val="001A7D30"/>
    <w:rsid w:val="001B1986"/>
    <w:rsid w:val="001B2A04"/>
    <w:rsid w:val="001C0766"/>
    <w:rsid w:val="001C479D"/>
    <w:rsid w:val="001C6CDC"/>
    <w:rsid w:val="001C7534"/>
    <w:rsid w:val="001D0913"/>
    <w:rsid w:val="001D2FA2"/>
    <w:rsid w:val="001D3C47"/>
    <w:rsid w:val="001D65B6"/>
    <w:rsid w:val="001D6CD9"/>
    <w:rsid w:val="001E3EC4"/>
    <w:rsid w:val="001E4111"/>
    <w:rsid w:val="001E472D"/>
    <w:rsid w:val="001E48F8"/>
    <w:rsid w:val="001E5E83"/>
    <w:rsid w:val="001F1203"/>
    <w:rsid w:val="001F295E"/>
    <w:rsid w:val="001F59F3"/>
    <w:rsid w:val="001F6F7E"/>
    <w:rsid w:val="001F73C7"/>
    <w:rsid w:val="001F7852"/>
    <w:rsid w:val="001F7B29"/>
    <w:rsid w:val="00206E52"/>
    <w:rsid w:val="0021155B"/>
    <w:rsid w:val="00211A0F"/>
    <w:rsid w:val="00212D68"/>
    <w:rsid w:val="0021424D"/>
    <w:rsid w:val="00217AC2"/>
    <w:rsid w:val="00217C2D"/>
    <w:rsid w:val="0022010A"/>
    <w:rsid w:val="00220559"/>
    <w:rsid w:val="00220B79"/>
    <w:rsid w:val="00221C46"/>
    <w:rsid w:val="00222079"/>
    <w:rsid w:val="002221A2"/>
    <w:rsid w:val="00222A8C"/>
    <w:rsid w:val="00222BCB"/>
    <w:rsid w:val="0022371C"/>
    <w:rsid w:val="00225E45"/>
    <w:rsid w:val="0022757C"/>
    <w:rsid w:val="00227B0C"/>
    <w:rsid w:val="00232CA4"/>
    <w:rsid w:val="00234554"/>
    <w:rsid w:val="00234583"/>
    <w:rsid w:val="0023769B"/>
    <w:rsid w:val="0023786B"/>
    <w:rsid w:val="002438F3"/>
    <w:rsid w:val="00243E6F"/>
    <w:rsid w:val="0024665F"/>
    <w:rsid w:val="00246E75"/>
    <w:rsid w:val="002471A2"/>
    <w:rsid w:val="002515AC"/>
    <w:rsid w:val="002531A4"/>
    <w:rsid w:val="002533C2"/>
    <w:rsid w:val="00254228"/>
    <w:rsid w:val="0025483D"/>
    <w:rsid w:val="002605D8"/>
    <w:rsid w:val="00260D88"/>
    <w:rsid w:val="0026104B"/>
    <w:rsid w:val="00261E02"/>
    <w:rsid w:val="00262D5A"/>
    <w:rsid w:val="002643EF"/>
    <w:rsid w:val="00267345"/>
    <w:rsid w:val="0026785D"/>
    <w:rsid w:val="00270549"/>
    <w:rsid w:val="002714A1"/>
    <w:rsid w:val="00271B5D"/>
    <w:rsid w:val="00271CB1"/>
    <w:rsid w:val="00272004"/>
    <w:rsid w:val="00274A01"/>
    <w:rsid w:val="00274E21"/>
    <w:rsid w:val="00275532"/>
    <w:rsid w:val="002761B6"/>
    <w:rsid w:val="00276CA8"/>
    <w:rsid w:val="00283D26"/>
    <w:rsid w:val="00284666"/>
    <w:rsid w:val="00285187"/>
    <w:rsid w:val="002854F7"/>
    <w:rsid w:val="002857C8"/>
    <w:rsid w:val="002861A1"/>
    <w:rsid w:val="00286E4B"/>
    <w:rsid w:val="00287173"/>
    <w:rsid w:val="00292BD8"/>
    <w:rsid w:val="002931C0"/>
    <w:rsid w:val="00293DD4"/>
    <w:rsid w:val="0029539C"/>
    <w:rsid w:val="00296587"/>
    <w:rsid w:val="002968DF"/>
    <w:rsid w:val="00296D7A"/>
    <w:rsid w:val="00297C89"/>
    <w:rsid w:val="00297D2F"/>
    <w:rsid w:val="002A0AB8"/>
    <w:rsid w:val="002A0F7E"/>
    <w:rsid w:val="002A13F9"/>
    <w:rsid w:val="002A19E0"/>
    <w:rsid w:val="002A2762"/>
    <w:rsid w:val="002A5020"/>
    <w:rsid w:val="002A7A46"/>
    <w:rsid w:val="002B4F88"/>
    <w:rsid w:val="002B6DC7"/>
    <w:rsid w:val="002B7000"/>
    <w:rsid w:val="002B714A"/>
    <w:rsid w:val="002C0AD5"/>
    <w:rsid w:val="002C413B"/>
    <w:rsid w:val="002C7F81"/>
    <w:rsid w:val="002D32B2"/>
    <w:rsid w:val="002D5463"/>
    <w:rsid w:val="002D59A9"/>
    <w:rsid w:val="002D6872"/>
    <w:rsid w:val="002D687B"/>
    <w:rsid w:val="002D7A3E"/>
    <w:rsid w:val="002E0ED0"/>
    <w:rsid w:val="002E1B52"/>
    <w:rsid w:val="002E2468"/>
    <w:rsid w:val="002E2607"/>
    <w:rsid w:val="002E3CDC"/>
    <w:rsid w:val="002E57FF"/>
    <w:rsid w:val="002E78E9"/>
    <w:rsid w:val="002F0C06"/>
    <w:rsid w:val="002F101E"/>
    <w:rsid w:val="002F11D4"/>
    <w:rsid w:val="002F291A"/>
    <w:rsid w:val="002F36B4"/>
    <w:rsid w:val="002F49FF"/>
    <w:rsid w:val="002F54A0"/>
    <w:rsid w:val="002F5FD4"/>
    <w:rsid w:val="002F6252"/>
    <w:rsid w:val="002F7D7A"/>
    <w:rsid w:val="00301305"/>
    <w:rsid w:val="00301730"/>
    <w:rsid w:val="00301938"/>
    <w:rsid w:val="00301D9A"/>
    <w:rsid w:val="00304073"/>
    <w:rsid w:val="00304B68"/>
    <w:rsid w:val="00305B60"/>
    <w:rsid w:val="00305EB4"/>
    <w:rsid w:val="00306282"/>
    <w:rsid w:val="00313817"/>
    <w:rsid w:val="00317C6F"/>
    <w:rsid w:val="0032097B"/>
    <w:rsid w:val="00322ADC"/>
    <w:rsid w:val="0032440E"/>
    <w:rsid w:val="00324685"/>
    <w:rsid w:val="00325C0E"/>
    <w:rsid w:val="0032678F"/>
    <w:rsid w:val="00330120"/>
    <w:rsid w:val="0033048A"/>
    <w:rsid w:val="003317F4"/>
    <w:rsid w:val="00332E9A"/>
    <w:rsid w:val="003331BF"/>
    <w:rsid w:val="003358DF"/>
    <w:rsid w:val="00337885"/>
    <w:rsid w:val="00344815"/>
    <w:rsid w:val="00345560"/>
    <w:rsid w:val="003500D5"/>
    <w:rsid w:val="00350EE8"/>
    <w:rsid w:val="003524F5"/>
    <w:rsid w:val="00352BAD"/>
    <w:rsid w:val="003535A1"/>
    <w:rsid w:val="00354B3A"/>
    <w:rsid w:val="0035594A"/>
    <w:rsid w:val="0035652B"/>
    <w:rsid w:val="00361D81"/>
    <w:rsid w:val="0036274A"/>
    <w:rsid w:val="00363A85"/>
    <w:rsid w:val="0036407A"/>
    <w:rsid w:val="00364F14"/>
    <w:rsid w:val="003675D5"/>
    <w:rsid w:val="00371D29"/>
    <w:rsid w:val="00371F17"/>
    <w:rsid w:val="00375E8A"/>
    <w:rsid w:val="003764EF"/>
    <w:rsid w:val="003778E2"/>
    <w:rsid w:val="003778F1"/>
    <w:rsid w:val="00381AF9"/>
    <w:rsid w:val="00381B8F"/>
    <w:rsid w:val="00382D82"/>
    <w:rsid w:val="00383446"/>
    <w:rsid w:val="003842B3"/>
    <w:rsid w:val="0038605D"/>
    <w:rsid w:val="003863CA"/>
    <w:rsid w:val="00391185"/>
    <w:rsid w:val="00394700"/>
    <w:rsid w:val="00394B92"/>
    <w:rsid w:val="00394E39"/>
    <w:rsid w:val="00396D30"/>
    <w:rsid w:val="00396D61"/>
    <w:rsid w:val="003976DA"/>
    <w:rsid w:val="003A0471"/>
    <w:rsid w:val="003A0A7D"/>
    <w:rsid w:val="003A257B"/>
    <w:rsid w:val="003A32C3"/>
    <w:rsid w:val="003B0261"/>
    <w:rsid w:val="003B12B2"/>
    <w:rsid w:val="003B5F39"/>
    <w:rsid w:val="003B6A7A"/>
    <w:rsid w:val="003B753A"/>
    <w:rsid w:val="003C0CC0"/>
    <w:rsid w:val="003C4892"/>
    <w:rsid w:val="003C5909"/>
    <w:rsid w:val="003C5ADC"/>
    <w:rsid w:val="003C5FE9"/>
    <w:rsid w:val="003D0CD6"/>
    <w:rsid w:val="003D120B"/>
    <w:rsid w:val="003D139F"/>
    <w:rsid w:val="003D18C3"/>
    <w:rsid w:val="003D5899"/>
    <w:rsid w:val="003D6087"/>
    <w:rsid w:val="003D6984"/>
    <w:rsid w:val="003D7191"/>
    <w:rsid w:val="003D7572"/>
    <w:rsid w:val="003D78E0"/>
    <w:rsid w:val="003E06A5"/>
    <w:rsid w:val="003E107D"/>
    <w:rsid w:val="003E2C2A"/>
    <w:rsid w:val="003E5E36"/>
    <w:rsid w:val="003F1382"/>
    <w:rsid w:val="003F1764"/>
    <w:rsid w:val="00400F0D"/>
    <w:rsid w:val="00403423"/>
    <w:rsid w:val="0040376D"/>
    <w:rsid w:val="00405529"/>
    <w:rsid w:val="0040573F"/>
    <w:rsid w:val="004060DB"/>
    <w:rsid w:val="00406FBD"/>
    <w:rsid w:val="0041109C"/>
    <w:rsid w:val="00411CE4"/>
    <w:rsid w:val="00417F60"/>
    <w:rsid w:val="00420876"/>
    <w:rsid w:val="004211E3"/>
    <w:rsid w:val="00421FE9"/>
    <w:rsid w:val="004225B0"/>
    <w:rsid w:val="00423AD7"/>
    <w:rsid w:val="00424ABE"/>
    <w:rsid w:val="00424C85"/>
    <w:rsid w:val="004255DD"/>
    <w:rsid w:val="00427584"/>
    <w:rsid w:val="00427FBC"/>
    <w:rsid w:val="00430004"/>
    <w:rsid w:val="00430421"/>
    <w:rsid w:val="00430768"/>
    <w:rsid w:val="004327ED"/>
    <w:rsid w:val="00432DB2"/>
    <w:rsid w:val="00434522"/>
    <w:rsid w:val="00435B37"/>
    <w:rsid w:val="00442444"/>
    <w:rsid w:val="004427C7"/>
    <w:rsid w:val="00445A6A"/>
    <w:rsid w:val="00445F1F"/>
    <w:rsid w:val="00446534"/>
    <w:rsid w:val="00446ED9"/>
    <w:rsid w:val="00450996"/>
    <w:rsid w:val="004570E6"/>
    <w:rsid w:val="00457C92"/>
    <w:rsid w:val="00461BDF"/>
    <w:rsid w:val="0046234B"/>
    <w:rsid w:val="004632FE"/>
    <w:rsid w:val="00463A1D"/>
    <w:rsid w:val="00465FD1"/>
    <w:rsid w:val="00466384"/>
    <w:rsid w:val="0046733E"/>
    <w:rsid w:val="0046782A"/>
    <w:rsid w:val="004701A0"/>
    <w:rsid w:val="004705D2"/>
    <w:rsid w:val="00471518"/>
    <w:rsid w:val="00471C04"/>
    <w:rsid w:val="00472105"/>
    <w:rsid w:val="0047408D"/>
    <w:rsid w:val="004744BF"/>
    <w:rsid w:val="004746DF"/>
    <w:rsid w:val="004764B6"/>
    <w:rsid w:val="0048119F"/>
    <w:rsid w:val="00486575"/>
    <w:rsid w:val="0048734E"/>
    <w:rsid w:val="00491260"/>
    <w:rsid w:val="00491EA7"/>
    <w:rsid w:val="00493A99"/>
    <w:rsid w:val="00496FD9"/>
    <w:rsid w:val="00497958"/>
    <w:rsid w:val="004A054C"/>
    <w:rsid w:val="004A153D"/>
    <w:rsid w:val="004A1E74"/>
    <w:rsid w:val="004A3A5C"/>
    <w:rsid w:val="004A4110"/>
    <w:rsid w:val="004A413D"/>
    <w:rsid w:val="004A50D7"/>
    <w:rsid w:val="004B0127"/>
    <w:rsid w:val="004B3405"/>
    <w:rsid w:val="004B3751"/>
    <w:rsid w:val="004B3FE4"/>
    <w:rsid w:val="004B700B"/>
    <w:rsid w:val="004C0A5B"/>
    <w:rsid w:val="004C0E65"/>
    <w:rsid w:val="004C1CCB"/>
    <w:rsid w:val="004C298A"/>
    <w:rsid w:val="004C2E3B"/>
    <w:rsid w:val="004C4239"/>
    <w:rsid w:val="004D00BB"/>
    <w:rsid w:val="004D2B0E"/>
    <w:rsid w:val="004D4CE3"/>
    <w:rsid w:val="004D5F86"/>
    <w:rsid w:val="004E0929"/>
    <w:rsid w:val="004E340D"/>
    <w:rsid w:val="004E525B"/>
    <w:rsid w:val="004E69AD"/>
    <w:rsid w:val="004E779A"/>
    <w:rsid w:val="004F02B7"/>
    <w:rsid w:val="004F306A"/>
    <w:rsid w:val="004F346F"/>
    <w:rsid w:val="004F5EDC"/>
    <w:rsid w:val="00504481"/>
    <w:rsid w:val="00505792"/>
    <w:rsid w:val="00513F2B"/>
    <w:rsid w:val="00514CF6"/>
    <w:rsid w:val="00514D87"/>
    <w:rsid w:val="00515F21"/>
    <w:rsid w:val="0051635C"/>
    <w:rsid w:val="00516856"/>
    <w:rsid w:val="00517214"/>
    <w:rsid w:val="0051758D"/>
    <w:rsid w:val="00522B61"/>
    <w:rsid w:val="00523DF9"/>
    <w:rsid w:val="00524590"/>
    <w:rsid w:val="00526048"/>
    <w:rsid w:val="005264C0"/>
    <w:rsid w:val="00527230"/>
    <w:rsid w:val="00527CFD"/>
    <w:rsid w:val="005334D1"/>
    <w:rsid w:val="00533B00"/>
    <w:rsid w:val="00536643"/>
    <w:rsid w:val="00537CC6"/>
    <w:rsid w:val="00540957"/>
    <w:rsid w:val="0054353B"/>
    <w:rsid w:val="00543C86"/>
    <w:rsid w:val="005444F9"/>
    <w:rsid w:val="00545461"/>
    <w:rsid w:val="00546EDE"/>
    <w:rsid w:val="0055180F"/>
    <w:rsid w:val="00551D3C"/>
    <w:rsid w:val="00553CE8"/>
    <w:rsid w:val="0055492B"/>
    <w:rsid w:val="00555C96"/>
    <w:rsid w:val="005622CA"/>
    <w:rsid w:val="005623DC"/>
    <w:rsid w:val="005643F6"/>
    <w:rsid w:val="0056679B"/>
    <w:rsid w:val="00567419"/>
    <w:rsid w:val="00571AD2"/>
    <w:rsid w:val="00574634"/>
    <w:rsid w:val="0057535C"/>
    <w:rsid w:val="00575883"/>
    <w:rsid w:val="005764DA"/>
    <w:rsid w:val="00577274"/>
    <w:rsid w:val="00581BAB"/>
    <w:rsid w:val="00581CC6"/>
    <w:rsid w:val="00583121"/>
    <w:rsid w:val="00590F93"/>
    <w:rsid w:val="00591852"/>
    <w:rsid w:val="00591F0F"/>
    <w:rsid w:val="0059281B"/>
    <w:rsid w:val="00592A6D"/>
    <w:rsid w:val="00595D4D"/>
    <w:rsid w:val="005A0E80"/>
    <w:rsid w:val="005A10F5"/>
    <w:rsid w:val="005A26C4"/>
    <w:rsid w:val="005A297D"/>
    <w:rsid w:val="005A3DBF"/>
    <w:rsid w:val="005A4A89"/>
    <w:rsid w:val="005A4B12"/>
    <w:rsid w:val="005A4EF2"/>
    <w:rsid w:val="005A5427"/>
    <w:rsid w:val="005A6FA9"/>
    <w:rsid w:val="005A7427"/>
    <w:rsid w:val="005B064B"/>
    <w:rsid w:val="005B0F6F"/>
    <w:rsid w:val="005B1AD8"/>
    <w:rsid w:val="005B3AC3"/>
    <w:rsid w:val="005B4B6A"/>
    <w:rsid w:val="005B60F5"/>
    <w:rsid w:val="005B7C76"/>
    <w:rsid w:val="005C0482"/>
    <w:rsid w:val="005C1454"/>
    <w:rsid w:val="005C1885"/>
    <w:rsid w:val="005C52BD"/>
    <w:rsid w:val="005D0D7C"/>
    <w:rsid w:val="005D2851"/>
    <w:rsid w:val="005D525D"/>
    <w:rsid w:val="005D55A1"/>
    <w:rsid w:val="005D71B2"/>
    <w:rsid w:val="005E01EE"/>
    <w:rsid w:val="005E05E8"/>
    <w:rsid w:val="005E0C50"/>
    <w:rsid w:val="005E20F1"/>
    <w:rsid w:val="005E2706"/>
    <w:rsid w:val="005E4B1B"/>
    <w:rsid w:val="005E65E9"/>
    <w:rsid w:val="005E6D3D"/>
    <w:rsid w:val="005F012A"/>
    <w:rsid w:val="005F0365"/>
    <w:rsid w:val="005F07CD"/>
    <w:rsid w:val="005F0F98"/>
    <w:rsid w:val="005F1118"/>
    <w:rsid w:val="005F1ACB"/>
    <w:rsid w:val="005F24C7"/>
    <w:rsid w:val="005F2B9F"/>
    <w:rsid w:val="005F7909"/>
    <w:rsid w:val="00601289"/>
    <w:rsid w:val="006021C1"/>
    <w:rsid w:val="00602382"/>
    <w:rsid w:val="0060429F"/>
    <w:rsid w:val="00604B97"/>
    <w:rsid w:val="00605106"/>
    <w:rsid w:val="006070E6"/>
    <w:rsid w:val="00607F29"/>
    <w:rsid w:val="00610F04"/>
    <w:rsid w:val="00611466"/>
    <w:rsid w:val="006122E0"/>
    <w:rsid w:val="0061341F"/>
    <w:rsid w:val="00613CFD"/>
    <w:rsid w:val="00613E7E"/>
    <w:rsid w:val="00613ED6"/>
    <w:rsid w:val="00615C91"/>
    <w:rsid w:val="006160FC"/>
    <w:rsid w:val="0061699D"/>
    <w:rsid w:val="00616CD6"/>
    <w:rsid w:val="00616F73"/>
    <w:rsid w:val="00620147"/>
    <w:rsid w:val="006251D1"/>
    <w:rsid w:val="00626AA4"/>
    <w:rsid w:val="006301BA"/>
    <w:rsid w:val="006302C5"/>
    <w:rsid w:val="00634DB0"/>
    <w:rsid w:val="00635FCF"/>
    <w:rsid w:val="006363E4"/>
    <w:rsid w:val="0064071B"/>
    <w:rsid w:val="00642555"/>
    <w:rsid w:val="0064445C"/>
    <w:rsid w:val="00644929"/>
    <w:rsid w:val="0064748C"/>
    <w:rsid w:val="00651654"/>
    <w:rsid w:val="0065234B"/>
    <w:rsid w:val="00653E0B"/>
    <w:rsid w:val="00654A08"/>
    <w:rsid w:val="006560B7"/>
    <w:rsid w:val="00656F78"/>
    <w:rsid w:val="00660BB2"/>
    <w:rsid w:val="00662E6A"/>
    <w:rsid w:val="00663572"/>
    <w:rsid w:val="00663D79"/>
    <w:rsid w:val="006648C1"/>
    <w:rsid w:val="00664FC3"/>
    <w:rsid w:val="0066547D"/>
    <w:rsid w:val="006676E2"/>
    <w:rsid w:val="00671E61"/>
    <w:rsid w:val="00675285"/>
    <w:rsid w:val="00675C22"/>
    <w:rsid w:val="00675D63"/>
    <w:rsid w:val="00680BC7"/>
    <w:rsid w:val="0068202E"/>
    <w:rsid w:val="0068294D"/>
    <w:rsid w:val="00685BA8"/>
    <w:rsid w:val="006872CA"/>
    <w:rsid w:val="00693891"/>
    <w:rsid w:val="00693AB7"/>
    <w:rsid w:val="0069606C"/>
    <w:rsid w:val="006977EE"/>
    <w:rsid w:val="006A2627"/>
    <w:rsid w:val="006A39C3"/>
    <w:rsid w:val="006A3B5C"/>
    <w:rsid w:val="006A3CDD"/>
    <w:rsid w:val="006A4A5F"/>
    <w:rsid w:val="006A549A"/>
    <w:rsid w:val="006A5A85"/>
    <w:rsid w:val="006A5FEE"/>
    <w:rsid w:val="006A7BE9"/>
    <w:rsid w:val="006A7ED1"/>
    <w:rsid w:val="006A7F22"/>
    <w:rsid w:val="006B1DF8"/>
    <w:rsid w:val="006B6E8D"/>
    <w:rsid w:val="006C2F45"/>
    <w:rsid w:val="006C41C7"/>
    <w:rsid w:val="006C430F"/>
    <w:rsid w:val="006D21AB"/>
    <w:rsid w:val="006D3EBE"/>
    <w:rsid w:val="006D567D"/>
    <w:rsid w:val="006D5E90"/>
    <w:rsid w:val="006D6A54"/>
    <w:rsid w:val="006D762A"/>
    <w:rsid w:val="006E1509"/>
    <w:rsid w:val="006E177E"/>
    <w:rsid w:val="006E23D4"/>
    <w:rsid w:val="006E2B2F"/>
    <w:rsid w:val="006E2CDE"/>
    <w:rsid w:val="006E39C1"/>
    <w:rsid w:val="006E3E7B"/>
    <w:rsid w:val="006E57CA"/>
    <w:rsid w:val="006E5958"/>
    <w:rsid w:val="006F113D"/>
    <w:rsid w:val="006F12BF"/>
    <w:rsid w:val="006F2705"/>
    <w:rsid w:val="006F2F2D"/>
    <w:rsid w:val="006F3517"/>
    <w:rsid w:val="006F614A"/>
    <w:rsid w:val="006F74A0"/>
    <w:rsid w:val="00700FF7"/>
    <w:rsid w:val="00701EDE"/>
    <w:rsid w:val="00705EF4"/>
    <w:rsid w:val="00710400"/>
    <w:rsid w:val="00710ECC"/>
    <w:rsid w:val="00711A23"/>
    <w:rsid w:val="00713DB3"/>
    <w:rsid w:val="00716A40"/>
    <w:rsid w:val="00720128"/>
    <w:rsid w:val="00720FFD"/>
    <w:rsid w:val="00721C9A"/>
    <w:rsid w:val="00722186"/>
    <w:rsid w:val="007225CC"/>
    <w:rsid w:val="007253BB"/>
    <w:rsid w:val="00725A2A"/>
    <w:rsid w:val="00725E26"/>
    <w:rsid w:val="00726E70"/>
    <w:rsid w:val="00730767"/>
    <w:rsid w:val="0073228B"/>
    <w:rsid w:val="00733BE6"/>
    <w:rsid w:val="00734E6E"/>
    <w:rsid w:val="007360E7"/>
    <w:rsid w:val="00736BFD"/>
    <w:rsid w:val="00737932"/>
    <w:rsid w:val="00740224"/>
    <w:rsid w:val="0074084C"/>
    <w:rsid w:val="007449A8"/>
    <w:rsid w:val="00750A5E"/>
    <w:rsid w:val="00751936"/>
    <w:rsid w:val="00751A93"/>
    <w:rsid w:val="00753644"/>
    <w:rsid w:val="007547BE"/>
    <w:rsid w:val="007565F1"/>
    <w:rsid w:val="007601E3"/>
    <w:rsid w:val="00761FAF"/>
    <w:rsid w:val="00763B81"/>
    <w:rsid w:val="0076543F"/>
    <w:rsid w:val="00766697"/>
    <w:rsid w:val="00770BE3"/>
    <w:rsid w:val="00771AA2"/>
    <w:rsid w:val="00773BAA"/>
    <w:rsid w:val="00773C18"/>
    <w:rsid w:val="007754E0"/>
    <w:rsid w:val="00775B11"/>
    <w:rsid w:val="00781623"/>
    <w:rsid w:val="00783AC4"/>
    <w:rsid w:val="00784662"/>
    <w:rsid w:val="00785E81"/>
    <w:rsid w:val="007870CD"/>
    <w:rsid w:val="00787CE1"/>
    <w:rsid w:val="00790B22"/>
    <w:rsid w:val="00791A48"/>
    <w:rsid w:val="0079264F"/>
    <w:rsid w:val="00792B1F"/>
    <w:rsid w:val="00793157"/>
    <w:rsid w:val="00793278"/>
    <w:rsid w:val="00794A1C"/>
    <w:rsid w:val="00795024"/>
    <w:rsid w:val="00795360"/>
    <w:rsid w:val="00796763"/>
    <w:rsid w:val="007A09A6"/>
    <w:rsid w:val="007A37B6"/>
    <w:rsid w:val="007A3BA0"/>
    <w:rsid w:val="007A47D7"/>
    <w:rsid w:val="007A4EE6"/>
    <w:rsid w:val="007A7782"/>
    <w:rsid w:val="007A77BB"/>
    <w:rsid w:val="007A7A38"/>
    <w:rsid w:val="007B03B3"/>
    <w:rsid w:val="007B07BC"/>
    <w:rsid w:val="007B0BFD"/>
    <w:rsid w:val="007B1583"/>
    <w:rsid w:val="007B1D13"/>
    <w:rsid w:val="007B2105"/>
    <w:rsid w:val="007B2B7D"/>
    <w:rsid w:val="007B5224"/>
    <w:rsid w:val="007B5A20"/>
    <w:rsid w:val="007B781E"/>
    <w:rsid w:val="007C005F"/>
    <w:rsid w:val="007C0B20"/>
    <w:rsid w:val="007C1B33"/>
    <w:rsid w:val="007C3019"/>
    <w:rsid w:val="007C4538"/>
    <w:rsid w:val="007C57F2"/>
    <w:rsid w:val="007C7C41"/>
    <w:rsid w:val="007D16CA"/>
    <w:rsid w:val="007D17EE"/>
    <w:rsid w:val="007D425A"/>
    <w:rsid w:val="007D4C85"/>
    <w:rsid w:val="007D5BE3"/>
    <w:rsid w:val="007D5C37"/>
    <w:rsid w:val="007D6613"/>
    <w:rsid w:val="007E0AA9"/>
    <w:rsid w:val="007E1469"/>
    <w:rsid w:val="007E1A2F"/>
    <w:rsid w:val="007E22E1"/>
    <w:rsid w:val="007E47DC"/>
    <w:rsid w:val="007E4FA4"/>
    <w:rsid w:val="007E4FE1"/>
    <w:rsid w:val="007F1136"/>
    <w:rsid w:val="007F2FEA"/>
    <w:rsid w:val="007F372D"/>
    <w:rsid w:val="007F5626"/>
    <w:rsid w:val="007F79FF"/>
    <w:rsid w:val="008034E8"/>
    <w:rsid w:val="008070B1"/>
    <w:rsid w:val="00807C44"/>
    <w:rsid w:val="00812C9A"/>
    <w:rsid w:val="00814958"/>
    <w:rsid w:val="00814AE8"/>
    <w:rsid w:val="008167B0"/>
    <w:rsid w:val="008212A4"/>
    <w:rsid w:val="00821381"/>
    <w:rsid w:val="0082232D"/>
    <w:rsid w:val="008249A8"/>
    <w:rsid w:val="00831058"/>
    <w:rsid w:val="00833D47"/>
    <w:rsid w:val="00833E01"/>
    <w:rsid w:val="008343E8"/>
    <w:rsid w:val="00834906"/>
    <w:rsid w:val="008352FD"/>
    <w:rsid w:val="00837372"/>
    <w:rsid w:val="00837BEF"/>
    <w:rsid w:val="00837D95"/>
    <w:rsid w:val="00837D98"/>
    <w:rsid w:val="0084206B"/>
    <w:rsid w:val="00845E7B"/>
    <w:rsid w:val="00847B5E"/>
    <w:rsid w:val="00855088"/>
    <w:rsid w:val="00860ACD"/>
    <w:rsid w:val="00860CC8"/>
    <w:rsid w:val="00861A28"/>
    <w:rsid w:val="00862E1A"/>
    <w:rsid w:val="0086599F"/>
    <w:rsid w:val="00865A65"/>
    <w:rsid w:val="008667A3"/>
    <w:rsid w:val="00867BC6"/>
    <w:rsid w:val="00867FA1"/>
    <w:rsid w:val="0087078E"/>
    <w:rsid w:val="008722F1"/>
    <w:rsid w:val="008723BB"/>
    <w:rsid w:val="0088145B"/>
    <w:rsid w:val="008816EB"/>
    <w:rsid w:val="00885513"/>
    <w:rsid w:val="00886DA5"/>
    <w:rsid w:val="008871E6"/>
    <w:rsid w:val="00891366"/>
    <w:rsid w:val="008940E3"/>
    <w:rsid w:val="00894C85"/>
    <w:rsid w:val="00897627"/>
    <w:rsid w:val="008A0A79"/>
    <w:rsid w:val="008A18B0"/>
    <w:rsid w:val="008A2AB1"/>
    <w:rsid w:val="008A2F3F"/>
    <w:rsid w:val="008A3D0B"/>
    <w:rsid w:val="008A69AA"/>
    <w:rsid w:val="008B0508"/>
    <w:rsid w:val="008B459C"/>
    <w:rsid w:val="008B54B6"/>
    <w:rsid w:val="008B617F"/>
    <w:rsid w:val="008B61DA"/>
    <w:rsid w:val="008B6CCB"/>
    <w:rsid w:val="008C02B2"/>
    <w:rsid w:val="008C3240"/>
    <w:rsid w:val="008C3B62"/>
    <w:rsid w:val="008C5497"/>
    <w:rsid w:val="008D0726"/>
    <w:rsid w:val="008D528C"/>
    <w:rsid w:val="008D6ADB"/>
    <w:rsid w:val="008E0485"/>
    <w:rsid w:val="008E09A7"/>
    <w:rsid w:val="008E0AD8"/>
    <w:rsid w:val="008E2CDA"/>
    <w:rsid w:val="008E5C4E"/>
    <w:rsid w:val="008E6887"/>
    <w:rsid w:val="008F1F96"/>
    <w:rsid w:val="008F34F7"/>
    <w:rsid w:val="008F7927"/>
    <w:rsid w:val="00902276"/>
    <w:rsid w:val="00903069"/>
    <w:rsid w:val="00905E9E"/>
    <w:rsid w:val="00906145"/>
    <w:rsid w:val="00907E96"/>
    <w:rsid w:val="00907F47"/>
    <w:rsid w:val="00911A83"/>
    <w:rsid w:val="00912838"/>
    <w:rsid w:val="0091369E"/>
    <w:rsid w:val="00915D77"/>
    <w:rsid w:val="00917A91"/>
    <w:rsid w:val="00922AEF"/>
    <w:rsid w:val="009241C8"/>
    <w:rsid w:val="00925639"/>
    <w:rsid w:val="0092669D"/>
    <w:rsid w:val="009307D4"/>
    <w:rsid w:val="00930BB4"/>
    <w:rsid w:val="00931103"/>
    <w:rsid w:val="00931B7C"/>
    <w:rsid w:val="0093226F"/>
    <w:rsid w:val="00932DB1"/>
    <w:rsid w:val="0093478D"/>
    <w:rsid w:val="009348BA"/>
    <w:rsid w:val="00934DA4"/>
    <w:rsid w:val="00934E91"/>
    <w:rsid w:val="00941049"/>
    <w:rsid w:val="0094136F"/>
    <w:rsid w:val="00942BFE"/>
    <w:rsid w:val="00944A2D"/>
    <w:rsid w:val="00945957"/>
    <w:rsid w:val="00945B47"/>
    <w:rsid w:val="00946540"/>
    <w:rsid w:val="00947B14"/>
    <w:rsid w:val="0095321C"/>
    <w:rsid w:val="00953903"/>
    <w:rsid w:val="00954D7A"/>
    <w:rsid w:val="0095585E"/>
    <w:rsid w:val="00955BC7"/>
    <w:rsid w:val="0096054C"/>
    <w:rsid w:val="009621AC"/>
    <w:rsid w:val="00963F86"/>
    <w:rsid w:val="0096599C"/>
    <w:rsid w:val="009676CB"/>
    <w:rsid w:val="00967923"/>
    <w:rsid w:val="00970FEC"/>
    <w:rsid w:val="009732C1"/>
    <w:rsid w:val="0097378A"/>
    <w:rsid w:val="00973B89"/>
    <w:rsid w:val="00977078"/>
    <w:rsid w:val="00980B7D"/>
    <w:rsid w:val="00980DFF"/>
    <w:rsid w:val="009822FC"/>
    <w:rsid w:val="009859DE"/>
    <w:rsid w:val="00991E1E"/>
    <w:rsid w:val="00992B74"/>
    <w:rsid w:val="00993157"/>
    <w:rsid w:val="009934BA"/>
    <w:rsid w:val="00994829"/>
    <w:rsid w:val="00994938"/>
    <w:rsid w:val="00995DDD"/>
    <w:rsid w:val="0099726B"/>
    <w:rsid w:val="009A1DE6"/>
    <w:rsid w:val="009A2F55"/>
    <w:rsid w:val="009A3032"/>
    <w:rsid w:val="009A419F"/>
    <w:rsid w:val="009A4315"/>
    <w:rsid w:val="009A5F85"/>
    <w:rsid w:val="009A65CA"/>
    <w:rsid w:val="009A7AED"/>
    <w:rsid w:val="009B1430"/>
    <w:rsid w:val="009B3C8B"/>
    <w:rsid w:val="009B5C2C"/>
    <w:rsid w:val="009B6D2A"/>
    <w:rsid w:val="009B6EC0"/>
    <w:rsid w:val="009C190F"/>
    <w:rsid w:val="009C2124"/>
    <w:rsid w:val="009C2626"/>
    <w:rsid w:val="009C5746"/>
    <w:rsid w:val="009C6461"/>
    <w:rsid w:val="009D0C05"/>
    <w:rsid w:val="009D2ED8"/>
    <w:rsid w:val="009D5F1E"/>
    <w:rsid w:val="009E1025"/>
    <w:rsid w:val="009E174F"/>
    <w:rsid w:val="009E18A3"/>
    <w:rsid w:val="009E19E8"/>
    <w:rsid w:val="009E23F5"/>
    <w:rsid w:val="009E2C90"/>
    <w:rsid w:val="009E2D8F"/>
    <w:rsid w:val="009E7859"/>
    <w:rsid w:val="009E7AEB"/>
    <w:rsid w:val="009E7FEE"/>
    <w:rsid w:val="009F0A5C"/>
    <w:rsid w:val="009F0F64"/>
    <w:rsid w:val="009F2716"/>
    <w:rsid w:val="009F27EC"/>
    <w:rsid w:val="009F311F"/>
    <w:rsid w:val="009F3490"/>
    <w:rsid w:val="009F3CFB"/>
    <w:rsid w:val="009F5733"/>
    <w:rsid w:val="009F5FDA"/>
    <w:rsid w:val="00A01240"/>
    <w:rsid w:val="00A07965"/>
    <w:rsid w:val="00A1454F"/>
    <w:rsid w:val="00A156FF"/>
    <w:rsid w:val="00A15FD1"/>
    <w:rsid w:val="00A16272"/>
    <w:rsid w:val="00A204CB"/>
    <w:rsid w:val="00A21CB7"/>
    <w:rsid w:val="00A22020"/>
    <w:rsid w:val="00A24AE4"/>
    <w:rsid w:val="00A27259"/>
    <w:rsid w:val="00A3073C"/>
    <w:rsid w:val="00A31955"/>
    <w:rsid w:val="00A3225B"/>
    <w:rsid w:val="00A345F3"/>
    <w:rsid w:val="00A37E87"/>
    <w:rsid w:val="00A414D3"/>
    <w:rsid w:val="00A415CE"/>
    <w:rsid w:val="00A42AD8"/>
    <w:rsid w:val="00A43065"/>
    <w:rsid w:val="00A43C31"/>
    <w:rsid w:val="00A43D6D"/>
    <w:rsid w:val="00A446BD"/>
    <w:rsid w:val="00A46AD0"/>
    <w:rsid w:val="00A475BD"/>
    <w:rsid w:val="00A505EB"/>
    <w:rsid w:val="00A52610"/>
    <w:rsid w:val="00A53F7F"/>
    <w:rsid w:val="00A55054"/>
    <w:rsid w:val="00A577F0"/>
    <w:rsid w:val="00A61C08"/>
    <w:rsid w:val="00A67FC8"/>
    <w:rsid w:val="00A70AE2"/>
    <w:rsid w:val="00A70BDA"/>
    <w:rsid w:val="00A73D0D"/>
    <w:rsid w:val="00A74139"/>
    <w:rsid w:val="00A76FFE"/>
    <w:rsid w:val="00A80647"/>
    <w:rsid w:val="00A84E4F"/>
    <w:rsid w:val="00A8597F"/>
    <w:rsid w:val="00A85AA2"/>
    <w:rsid w:val="00A85E19"/>
    <w:rsid w:val="00A867CC"/>
    <w:rsid w:val="00A9050F"/>
    <w:rsid w:val="00A945FF"/>
    <w:rsid w:val="00A94936"/>
    <w:rsid w:val="00A96B06"/>
    <w:rsid w:val="00A97398"/>
    <w:rsid w:val="00AA0F50"/>
    <w:rsid w:val="00AA5367"/>
    <w:rsid w:val="00AA5CFF"/>
    <w:rsid w:val="00AA6100"/>
    <w:rsid w:val="00AA7253"/>
    <w:rsid w:val="00AA7F36"/>
    <w:rsid w:val="00AB11CB"/>
    <w:rsid w:val="00AB4947"/>
    <w:rsid w:val="00AB5A16"/>
    <w:rsid w:val="00AC22AC"/>
    <w:rsid w:val="00AC3694"/>
    <w:rsid w:val="00AC429A"/>
    <w:rsid w:val="00AD3363"/>
    <w:rsid w:val="00AD5903"/>
    <w:rsid w:val="00AD6D8D"/>
    <w:rsid w:val="00AD75B6"/>
    <w:rsid w:val="00AE2D73"/>
    <w:rsid w:val="00AE5B24"/>
    <w:rsid w:val="00AE6AE2"/>
    <w:rsid w:val="00AE74D4"/>
    <w:rsid w:val="00AE7FDA"/>
    <w:rsid w:val="00AF1672"/>
    <w:rsid w:val="00AF3C2F"/>
    <w:rsid w:val="00AF726C"/>
    <w:rsid w:val="00AF750B"/>
    <w:rsid w:val="00B04A59"/>
    <w:rsid w:val="00B06029"/>
    <w:rsid w:val="00B066A5"/>
    <w:rsid w:val="00B06F79"/>
    <w:rsid w:val="00B10C28"/>
    <w:rsid w:val="00B11F2F"/>
    <w:rsid w:val="00B120E6"/>
    <w:rsid w:val="00B14A53"/>
    <w:rsid w:val="00B14FDC"/>
    <w:rsid w:val="00B1598B"/>
    <w:rsid w:val="00B15FB8"/>
    <w:rsid w:val="00B22206"/>
    <w:rsid w:val="00B33A4D"/>
    <w:rsid w:val="00B33FEA"/>
    <w:rsid w:val="00B34098"/>
    <w:rsid w:val="00B350E9"/>
    <w:rsid w:val="00B36457"/>
    <w:rsid w:val="00B373F5"/>
    <w:rsid w:val="00B40328"/>
    <w:rsid w:val="00B41CB5"/>
    <w:rsid w:val="00B42F39"/>
    <w:rsid w:val="00B46C7D"/>
    <w:rsid w:val="00B500CB"/>
    <w:rsid w:val="00B527EB"/>
    <w:rsid w:val="00B54623"/>
    <w:rsid w:val="00B54B50"/>
    <w:rsid w:val="00B565E2"/>
    <w:rsid w:val="00B604EC"/>
    <w:rsid w:val="00B61498"/>
    <w:rsid w:val="00B616A8"/>
    <w:rsid w:val="00B62F91"/>
    <w:rsid w:val="00B642C3"/>
    <w:rsid w:val="00B651CB"/>
    <w:rsid w:val="00B6610F"/>
    <w:rsid w:val="00B66C61"/>
    <w:rsid w:val="00B700C1"/>
    <w:rsid w:val="00B7093A"/>
    <w:rsid w:val="00B720D7"/>
    <w:rsid w:val="00B72467"/>
    <w:rsid w:val="00B76370"/>
    <w:rsid w:val="00B8101F"/>
    <w:rsid w:val="00B81646"/>
    <w:rsid w:val="00B81F30"/>
    <w:rsid w:val="00B848A8"/>
    <w:rsid w:val="00B86FAA"/>
    <w:rsid w:val="00B90F6D"/>
    <w:rsid w:val="00B92EB1"/>
    <w:rsid w:val="00B93521"/>
    <w:rsid w:val="00B948A4"/>
    <w:rsid w:val="00B94AC6"/>
    <w:rsid w:val="00B955E4"/>
    <w:rsid w:val="00B97965"/>
    <w:rsid w:val="00BA0971"/>
    <w:rsid w:val="00BA0C7A"/>
    <w:rsid w:val="00BA0D8F"/>
    <w:rsid w:val="00BA59E0"/>
    <w:rsid w:val="00BA5AD4"/>
    <w:rsid w:val="00BA68C5"/>
    <w:rsid w:val="00BB00DF"/>
    <w:rsid w:val="00BB0DA9"/>
    <w:rsid w:val="00BB1945"/>
    <w:rsid w:val="00BB48FD"/>
    <w:rsid w:val="00BB64E9"/>
    <w:rsid w:val="00BB7D44"/>
    <w:rsid w:val="00BC5ED2"/>
    <w:rsid w:val="00BC749E"/>
    <w:rsid w:val="00BC7EC0"/>
    <w:rsid w:val="00BD2D86"/>
    <w:rsid w:val="00BD40C3"/>
    <w:rsid w:val="00BD40F5"/>
    <w:rsid w:val="00BE2E05"/>
    <w:rsid w:val="00BE32D4"/>
    <w:rsid w:val="00BE512F"/>
    <w:rsid w:val="00BE69FA"/>
    <w:rsid w:val="00BF00A8"/>
    <w:rsid w:val="00BF05AD"/>
    <w:rsid w:val="00BF123B"/>
    <w:rsid w:val="00BF3761"/>
    <w:rsid w:val="00BF3FE3"/>
    <w:rsid w:val="00BF40AA"/>
    <w:rsid w:val="00BF606B"/>
    <w:rsid w:val="00C0247E"/>
    <w:rsid w:val="00C0540A"/>
    <w:rsid w:val="00C05746"/>
    <w:rsid w:val="00C1087A"/>
    <w:rsid w:val="00C1176B"/>
    <w:rsid w:val="00C11A2E"/>
    <w:rsid w:val="00C11AD2"/>
    <w:rsid w:val="00C152DA"/>
    <w:rsid w:val="00C15DFE"/>
    <w:rsid w:val="00C16583"/>
    <w:rsid w:val="00C17254"/>
    <w:rsid w:val="00C17397"/>
    <w:rsid w:val="00C17726"/>
    <w:rsid w:val="00C17FC7"/>
    <w:rsid w:val="00C2381E"/>
    <w:rsid w:val="00C246BD"/>
    <w:rsid w:val="00C255DC"/>
    <w:rsid w:val="00C321B2"/>
    <w:rsid w:val="00C322D8"/>
    <w:rsid w:val="00C34B1A"/>
    <w:rsid w:val="00C4020C"/>
    <w:rsid w:val="00C42259"/>
    <w:rsid w:val="00C439E1"/>
    <w:rsid w:val="00C45711"/>
    <w:rsid w:val="00C45A3C"/>
    <w:rsid w:val="00C50CCF"/>
    <w:rsid w:val="00C5151C"/>
    <w:rsid w:val="00C54883"/>
    <w:rsid w:val="00C6010E"/>
    <w:rsid w:val="00C606D0"/>
    <w:rsid w:val="00C618B6"/>
    <w:rsid w:val="00C627AC"/>
    <w:rsid w:val="00C7124F"/>
    <w:rsid w:val="00C73FE3"/>
    <w:rsid w:val="00C75CB2"/>
    <w:rsid w:val="00C80831"/>
    <w:rsid w:val="00C81FCC"/>
    <w:rsid w:val="00C825CF"/>
    <w:rsid w:val="00C830F5"/>
    <w:rsid w:val="00C84DFC"/>
    <w:rsid w:val="00C854F1"/>
    <w:rsid w:val="00C85947"/>
    <w:rsid w:val="00C878B3"/>
    <w:rsid w:val="00C87BB3"/>
    <w:rsid w:val="00C902F4"/>
    <w:rsid w:val="00C90A28"/>
    <w:rsid w:val="00C90D34"/>
    <w:rsid w:val="00C91E1B"/>
    <w:rsid w:val="00C9283E"/>
    <w:rsid w:val="00C9359F"/>
    <w:rsid w:val="00C94F05"/>
    <w:rsid w:val="00C95350"/>
    <w:rsid w:val="00CA0B32"/>
    <w:rsid w:val="00CA1EF0"/>
    <w:rsid w:val="00CA73EC"/>
    <w:rsid w:val="00CA7A63"/>
    <w:rsid w:val="00CA7B73"/>
    <w:rsid w:val="00CB2110"/>
    <w:rsid w:val="00CB544B"/>
    <w:rsid w:val="00CC0751"/>
    <w:rsid w:val="00CC07EA"/>
    <w:rsid w:val="00CC0983"/>
    <w:rsid w:val="00CC0CF6"/>
    <w:rsid w:val="00CC1496"/>
    <w:rsid w:val="00CC43D5"/>
    <w:rsid w:val="00CC555F"/>
    <w:rsid w:val="00CC5CDE"/>
    <w:rsid w:val="00CC62A2"/>
    <w:rsid w:val="00CC6F48"/>
    <w:rsid w:val="00CD05DB"/>
    <w:rsid w:val="00CD074C"/>
    <w:rsid w:val="00CD2700"/>
    <w:rsid w:val="00CD2CDA"/>
    <w:rsid w:val="00CD39F6"/>
    <w:rsid w:val="00CE72D6"/>
    <w:rsid w:val="00CF0C33"/>
    <w:rsid w:val="00CF2529"/>
    <w:rsid w:val="00CF2BAF"/>
    <w:rsid w:val="00CF780A"/>
    <w:rsid w:val="00D010A4"/>
    <w:rsid w:val="00D02211"/>
    <w:rsid w:val="00D04D1A"/>
    <w:rsid w:val="00D07D69"/>
    <w:rsid w:val="00D11C1F"/>
    <w:rsid w:val="00D1277D"/>
    <w:rsid w:val="00D12C8F"/>
    <w:rsid w:val="00D14151"/>
    <w:rsid w:val="00D15AE4"/>
    <w:rsid w:val="00D2298C"/>
    <w:rsid w:val="00D24CF0"/>
    <w:rsid w:val="00D27359"/>
    <w:rsid w:val="00D316FB"/>
    <w:rsid w:val="00D31C95"/>
    <w:rsid w:val="00D32536"/>
    <w:rsid w:val="00D3290D"/>
    <w:rsid w:val="00D33D3E"/>
    <w:rsid w:val="00D36539"/>
    <w:rsid w:val="00D373A5"/>
    <w:rsid w:val="00D41A7C"/>
    <w:rsid w:val="00D42160"/>
    <w:rsid w:val="00D4533B"/>
    <w:rsid w:val="00D4535E"/>
    <w:rsid w:val="00D468CA"/>
    <w:rsid w:val="00D46A6B"/>
    <w:rsid w:val="00D46F82"/>
    <w:rsid w:val="00D47389"/>
    <w:rsid w:val="00D50FD2"/>
    <w:rsid w:val="00D52A37"/>
    <w:rsid w:val="00D52F59"/>
    <w:rsid w:val="00D53CD6"/>
    <w:rsid w:val="00D565BC"/>
    <w:rsid w:val="00D5679A"/>
    <w:rsid w:val="00D57565"/>
    <w:rsid w:val="00D57B2F"/>
    <w:rsid w:val="00D632FA"/>
    <w:rsid w:val="00D63DFD"/>
    <w:rsid w:val="00D643F7"/>
    <w:rsid w:val="00D659B8"/>
    <w:rsid w:val="00D65BBE"/>
    <w:rsid w:val="00D65E01"/>
    <w:rsid w:val="00D6635C"/>
    <w:rsid w:val="00D66553"/>
    <w:rsid w:val="00D67D7E"/>
    <w:rsid w:val="00D715A8"/>
    <w:rsid w:val="00D773BD"/>
    <w:rsid w:val="00D83560"/>
    <w:rsid w:val="00D83FAA"/>
    <w:rsid w:val="00D84922"/>
    <w:rsid w:val="00D8519A"/>
    <w:rsid w:val="00D86311"/>
    <w:rsid w:val="00D86372"/>
    <w:rsid w:val="00D86995"/>
    <w:rsid w:val="00D87D71"/>
    <w:rsid w:val="00D9055C"/>
    <w:rsid w:val="00D91313"/>
    <w:rsid w:val="00D9368E"/>
    <w:rsid w:val="00D94186"/>
    <w:rsid w:val="00D973E5"/>
    <w:rsid w:val="00D9781D"/>
    <w:rsid w:val="00DA0F07"/>
    <w:rsid w:val="00DA1144"/>
    <w:rsid w:val="00DA1380"/>
    <w:rsid w:val="00DA200E"/>
    <w:rsid w:val="00DA2B89"/>
    <w:rsid w:val="00DA2EA9"/>
    <w:rsid w:val="00DB1411"/>
    <w:rsid w:val="00DB1D7B"/>
    <w:rsid w:val="00DB2D26"/>
    <w:rsid w:val="00DB3027"/>
    <w:rsid w:val="00DB4A55"/>
    <w:rsid w:val="00DB61E7"/>
    <w:rsid w:val="00DB73A7"/>
    <w:rsid w:val="00DB783B"/>
    <w:rsid w:val="00DC0447"/>
    <w:rsid w:val="00DC1917"/>
    <w:rsid w:val="00DC2163"/>
    <w:rsid w:val="00DC26B6"/>
    <w:rsid w:val="00DC33FA"/>
    <w:rsid w:val="00DC57F9"/>
    <w:rsid w:val="00DC6C61"/>
    <w:rsid w:val="00DC7A0A"/>
    <w:rsid w:val="00DD062A"/>
    <w:rsid w:val="00DD353A"/>
    <w:rsid w:val="00DD559A"/>
    <w:rsid w:val="00DD58CE"/>
    <w:rsid w:val="00DD6507"/>
    <w:rsid w:val="00DD6C0C"/>
    <w:rsid w:val="00DE29BA"/>
    <w:rsid w:val="00DE2CD7"/>
    <w:rsid w:val="00DE359D"/>
    <w:rsid w:val="00DE5E1A"/>
    <w:rsid w:val="00DE74DE"/>
    <w:rsid w:val="00DF0CCC"/>
    <w:rsid w:val="00DF1517"/>
    <w:rsid w:val="00DF2AE4"/>
    <w:rsid w:val="00DF4F50"/>
    <w:rsid w:val="00DF5F76"/>
    <w:rsid w:val="00DF6B7B"/>
    <w:rsid w:val="00DF6C83"/>
    <w:rsid w:val="00DF7F0D"/>
    <w:rsid w:val="00E00979"/>
    <w:rsid w:val="00E0139E"/>
    <w:rsid w:val="00E03949"/>
    <w:rsid w:val="00E04F34"/>
    <w:rsid w:val="00E140C5"/>
    <w:rsid w:val="00E15FA9"/>
    <w:rsid w:val="00E1638B"/>
    <w:rsid w:val="00E1649D"/>
    <w:rsid w:val="00E16D4E"/>
    <w:rsid w:val="00E20D6C"/>
    <w:rsid w:val="00E2558B"/>
    <w:rsid w:val="00E25945"/>
    <w:rsid w:val="00E26ACF"/>
    <w:rsid w:val="00E27792"/>
    <w:rsid w:val="00E32C01"/>
    <w:rsid w:val="00E34AAB"/>
    <w:rsid w:val="00E3560A"/>
    <w:rsid w:val="00E3675C"/>
    <w:rsid w:val="00E407F4"/>
    <w:rsid w:val="00E40CE0"/>
    <w:rsid w:val="00E422E3"/>
    <w:rsid w:val="00E445F9"/>
    <w:rsid w:val="00E44E6F"/>
    <w:rsid w:val="00E45D70"/>
    <w:rsid w:val="00E46149"/>
    <w:rsid w:val="00E526F3"/>
    <w:rsid w:val="00E52B7F"/>
    <w:rsid w:val="00E54C15"/>
    <w:rsid w:val="00E57124"/>
    <w:rsid w:val="00E60173"/>
    <w:rsid w:val="00E6064E"/>
    <w:rsid w:val="00E61F82"/>
    <w:rsid w:val="00E624EC"/>
    <w:rsid w:val="00E63C17"/>
    <w:rsid w:val="00E63CA5"/>
    <w:rsid w:val="00E63E30"/>
    <w:rsid w:val="00E63F5D"/>
    <w:rsid w:val="00E679BA"/>
    <w:rsid w:val="00E70F36"/>
    <w:rsid w:val="00E7135D"/>
    <w:rsid w:val="00E72999"/>
    <w:rsid w:val="00E72CEF"/>
    <w:rsid w:val="00E74BF2"/>
    <w:rsid w:val="00E76B48"/>
    <w:rsid w:val="00E77377"/>
    <w:rsid w:val="00E77F1B"/>
    <w:rsid w:val="00E80276"/>
    <w:rsid w:val="00E81A96"/>
    <w:rsid w:val="00E82F1B"/>
    <w:rsid w:val="00E83537"/>
    <w:rsid w:val="00E8494C"/>
    <w:rsid w:val="00E8538E"/>
    <w:rsid w:val="00E85491"/>
    <w:rsid w:val="00E86C50"/>
    <w:rsid w:val="00E90B3F"/>
    <w:rsid w:val="00E93496"/>
    <w:rsid w:val="00E9771B"/>
    <w:rsid w:val="00EA44B0"/>
    <w:rsid w:val="00EA56B0"/>
    <w:rsid w:val="00EA58D0"/>
    <w:rsid w:val="00EA58F0"/>
    <w:rsid w:val="00EA70C1"/>
    <w:rsid w:val="00EB27CA"/>
    <w:rsid w:val="00EB34B4"/>
    <w:rsid w:val="00EB50F2"/>
    <w:rsid w:val="00EB6279"/>
    <w:rsid w:val="00EB677E"/>
    <w:rsid w:val="00EB681E"/>
    <w:rsid w:val="00EB7D21"/>
    <w:rsid w:val="00EC151D"/>
    <w:rsid w:val="00EC1F0B"/>
    <w:rsid w:val="00EC3CA3"/>
    <w:rsid w:val="00EC5677"/>
    <w:rsid w:val="00EC5957"/>
    <w:rsid w:val="00EC71C0"/>
    <w:rsid w:val="00EC7A08"/>
    <w:rsid w:val="00EC7B0C"/>
    <w:rsid w:val="00ED0178"/>
    <w:rsid w:val="00ED3120"/>
    <w:rsid w:val="00ED55B1"/>
    <w:rsid w:val="00ED7077"/>
    <w:rsid w:val="00EE07DB"/>
    <w:rsid w:val="00EE12C8"/>
    <w:rsid w:val="00EE41E5"/>
    <w:rsid w:val="00EE46E9"/>
    <w:rsid w:val="00EE5157"/>
    <w:rsid w:val="00EE5538"/>
    <w:rsid w:val="00EE60D0"/>
    <w:rsid w:val="00EE73C3"/>
    <w:rsid w:val="00EE798B"/>
    <w:rsid w:val="00EF07FA"/>
    <w:rsid w:val="00EF1A6C"/>
    <w:rsid w:val="00EF1BFE"/>
    <w:rsid w:val="00EF1F56"/>
    <w:rsid w:val="00EF29A8"/>
    <w:rsid w:val="00EF3802"/>
    <w:rsid w:val="00EF43E4"/>
    <w:rsid w:val="00EF56EE"/>
    <w:rsid w:val="00EF679E"/>
    <w:rsid w:val="00F004D1"/>
    <w:rsid w:val="00F009AE"/>
    <w:rsid w:val="00F013B4"/>
    <w:rsid w:val="00F01B19"/>
    <w:rsid w:val="00F02648"/>
    <w:rsid w:val="00F02B36"/>
    <w:rsid w:val="00F031C8"/>
    <w:rsid w:val="00F0417F"/>
    <w:rsid w:val="00F04757"/>
    <w:rsid w:val="00F05018"/>
    <w:rsid w:val="00F0673A"/>
    <w:rsid w:val="00F10E61"/>
    <w:rsid w:val="00F14615"/>
    <w:rsid w:val="00F1580A"/>
    <w:rsid w:val="00F24006"/>
    <w:rsid w:val="00F24794"/>
    <w:rsid w:val="00F24A17"/>
    <w:rsid w:val="00F260F3"/>
    <w:rsid w:val="00F26E27"/>
    <w:rsid w:val="00F30DC9"/>
    <w:rsid w:val="00F32E4A"/>
    <w:rsid w:val="00F33D33"/>
    <w:rsid w:val="00F34702"/>
    <w:rsid w:val="00F35BD3"/>
    <w:rsid w:val="00F40C32"/>
    <w:rsid w:val="00F414AC"/>
    <w:rsid w:val="00F4317C"/>
    <w:rsid w:val="00F43645"/>
    <w:rsid w:val="00F50885"/>
    <w:rsid w:val="00F5557E"/>
    <w:rsid w:val="00F56E11"/>
    <w:rsid w:val="00F614EE"/>
    <w:rsid w:val="00F622C9"/>
    <w:rsid w:val="00F64044"/>
    <w:rsid w:val="00F6733E"/>
    <w:rsid w:val="00F708D7"/>
    <w:rsid w:val="00F70DA1"/>
    <w:rsid w:val="00F71CB2"/>
    <w:rsid w:val="00F73B89"/>
    <w:rsid w:val="00F74722"/>
    <w:rsid w:val="00F756CB"/>
    <w:rsid w:val="00F758BC"/>
    <w:rsid w:val="00F75B50"/>
    <w:rsid w:val="00F75BD9"/>
    <w:rsid w:val="00F75EC0"/>
    <w:rsid w:val="00F76FA5"/>
    <w:rsid w:val="00F7748E"/>
    <w:rsid w:val="00F80552"/>
    <w:rsid w:val="00F8098D"/>
    <w:rsid w:val="00F8103A"/>
    <w:rsid w:val="00F83295"/>
    <w:rsid w:val="00F833D3"/>
    <w:rsid w:val="00F83AF3"/>
    <w:rsid w:val="00F846A6"/>
    <w:rsid w:val="00F9057B"/>
    <w:rsid w:val="00F91CAF"/>
    <w:rsid w:val="00F92DBF"/>
    <w:rsid w:val="00F93FF4"/>
    <w:rsid w:val="00F964D0"/>
    <w:rsid w:val="00FA13A5"/>
    <w:rsid w:val="00FA2CB6"/>
    <w:rsid w:val="00FA34EB"/>
    <w:rsid w:val="00FA38A0"/>
    <w:rsid w:val="00FA5A40"/>
    <w:rsid w:val="00FA5E36"/>
    <w:rsid w:val="00FA6678"/>
    <w:rsid w:val="00FA6E57"/>
    <w:rsid w:val="00FB01F4"/>
    <w:rsid w:val="00FB2ADF"/>
    <w:rsid w:val="00FB2EF3"/>
    <w:rsid w:val="00FB4E3B"/>
    <w:rsid w:val="00FB51B5"/>
    <w:rsid w:val="00FB58F6"/>
    <w:rsid w:val="00FB629C"/>
    <w:rsid w:val="00FB7687"/>
    <w:rsid w:val="00FC05ED"/>
    <w:rsid w:val="00FC237C"/>
    <w:rsid w:val="00FC252D"/>
    <w:rsid w:val="00FC39DC"/>
    <w:rsid w:val="00FC3DDA"/>
    <w:rsid w:val="00FC48A1"/>
    <w:rsid w:val="00FC5B1A"/>
    <w:rsid w:val="00FC67B4"/>
    <w:rsid w:val="00FD280D"/>
    <w:rsid w:val="00FD4553"/>
    <w:rsid w:val="00FD45DD"/>
    <w:rsid w:val="00FD4E48"/>
    <w:rsid w:val="00FD62EB"/>
    <w:rsid w:val="00FD6C0C"/>
    <w:rsid w:val="00FD732A"/>
    <w:rsid w:val="00FE4954"/>
    <w:rsid w:val="00FF22A2"/>
    <w:rsid w:val="00FF26EF"/>
    <w:rsid w:val="00FF4F13"/>
    <w:rsid w:val="00FF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D82C52"/>
  <w15:docId w15:val="{A28D519A-8222-419C-A47E-4281ED41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296587"/>
    <w:pPr>
      <w:keepNext/>
      <w:numPr>
        <w:numId w:val="4"/>
      </w:numPr>
      <w:pBdr>
        <w:top w:val="single" w:sz="18" w:space="1" w:color="auto"/>
        <w:left w:val="single" w:sz="18" w:space="4" w:color="auto"/>
        <w:bottom w:val="single" w:sz="18" w:space="1" w:color="auto"/>
        <w:right w:val="single" w:sz="18" w:space="4" w:color="auto"/>
        <w:between w:val="double" w:sz="4" w:space="1" w:color="auto"/>
        <w:bar w:val="double" w:sz="4" w:color="auto"/>
      </w:pBdr>
      <w:spacing w:before="120" w:after="120"/>
      <w:outlineLvl w:val="0"/>
    </w:pPr>
    <w:rPr>
      <w:rFonts w:ascii="Calibri" w:hAnsi="Calibri" w:cs="Calibri"/>
      <w:b/>
      <w:color w:val="002060"/>
      <w:sz w:val="40"/>
      <w:szCs w:val="40"/>
    </w:rPr>
  </w:style>
  <w:style w:type="paragraph" w:styleId="Heading2">
    <w:name w:val="heading 2"/>
    <w:aliases w:val="TSBTWO"/>
    <w:basedOn w:val="Normal"/>
    <w:next w:val="BlockText"/>
    <w:link w:val="Heading2Char"/>
    <w:uiPriority w:val="99"/>
    <w:qFormat/>
    <w:rsid w:val="00894C85"/>
    <w:pPr>
      <w:keepNext/>
      <w:numPr>
        <w:ilvl w:val="1"/>
        <w:numId w:val="4"/>
      </w:numPr>
      <w:spacing w:before="120" w:after="120"/>
      <w:ind w:left="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4"/>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4"/>
      </w:numPr>
      <w:spacing w:before="80" w:after="120"/>
      <w:jc w:val="left"/>
      <w:outlineLvl w:val="3"/>
    </w:pPr>
    <w:rPr>
      <w:b/>
      <w:i/>
      <w:lang w:val="en-GB"/>
    </w:rPr>
  </w:style>
  <w:style w:type="paragraph" w:styleId="Heading5">
    <w:name w:val="heading 5"/>
    <w:basedOn w:val="Normal"/>
    <w:next w:val="Normal"/>
    <w:link w:val="Heading5Char"/>
    <w:uiPriority w:val="99"/>
    <w:qFormat/>
    <w:rsid w:val="003C4892"/>
    <w:pPr>
      <w:numPr>
        <w:ilvl w:val="4"/>
        <w:numId w:val="4"/>
      </w:numPr>
      <w:spacing w:before="240"/>
      <w:outlineLvl w:val="4"/>
    </w:pPr>
  </w:style>
  <w:style w:type="paragraph" w:styleId="Heading6">
    <w:name w:val="heading 6"/>
    <w:basedOn w:val="Normal"/>
    <w:next w:val="Normal"/>
    <w:link w:val="Heading6Char"/>
    <w:uiPriority w:val="99"/>
    <w:qFormat/>
    <w:rsid w:val="003C4892"/>
    <w:pPr>
      <w:numPr>
        <w:ilvl w:val="5"/>
        <w:numId w:val="4"/>
      </w:numPr>
      <w:spacing w:before="240"/>
      <w:outlineLvl w:val="5"/>
    </w:pPr>
    <w:rPr>
      <w:i/>
    </w:rPr>
  </w:style>
  <w:style w:type="paragraph" w:styleId="Heading7">
    <w:name w:val="heading 7"/>
    <w:basedOn w:val="Normal"/>
    <w:next w:val="Normal"/>
    <w:link w:val="Heading7Char"/>
    <w:uiPriority w:val="99"/>
    <w:qFormat/>
    <w:rsid w:val="003C4892"/>
    <w:pPr>
      <w:numPr>
        <w:ilvl w:val="6"/>
        <w:numId w:val="4"/>
      </w:numPr>
      <w:spacing w:before="240"/>
      <w:outlineLvl w:val="6"/>
    </w:pPr>
  </w:style>
  <w:style w:type="paragraph" w:styleId="Heading8">
    <w:name w:val="heading 8"/>
    <w:basedOn w:val="Normal"/>
    <w:next w:val="Normal"/>
    <w:link w:val="Heading8Char"/>
    <w:uiPriority w:val="99"/>
    <w:qFormat/>
    <w:rsid w:val="003C4892"/>
    <w:pPr>
      <w:keepNext/>
      <w:numPr>
        <w:ilvl w:val="7"/>
        <w:numId w:val="4"/>
      </w:numPr>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4"/>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87"/>
    <w:rPr>
      <w:rFonts w:ascii="Calibri" w:hAnsi="Calibri" w:cs="Calibri"/>
      <w:b/>
      <w:color w:val="002060"/>
      <w:kern w:val="0"/>
      <w:sz w:val="40"/>
      <w:szCs w:val="40"/>
      <w:lang w:eastAsia="en-US"/>
    </w:rPr>
  </w:style>
  <w:style w:type="character" w:customStyle="1" w:styleId="Heading2Char">
    <w:name w:val="Heading 2 Char"/>
    <w:aliases w:val="TSBTWO Char"/>
    <w:basedOn w:val="DefaultParagraphFont"/>
    <w:link w:val="Heading2"/>
    <w:uiPriority w:val="99"/>
    <w:locked/>
    <w:rsid w:val="00894C85"/>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2"/>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3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22"/>
    <w:qFormat/>
    <w:rsid w:val="003A32C3"/>
    <w:rPr>
      <w:rFonts w:cs="Times New Roman"/>
      <w:b/>
      <w:bCs/>
    </w:rPr>
  </w:style>
  <w:style w:type="numbering" w:styleId="111111">
    <w:name w:val="Outline List 2"/>
    <w:basedOn w:val="NoList"/>
    <w:uiPriority w:val="99"/>
    <w:semiHidden/>
    <w:unhideWhenUsed/>
    <w:rsid w:val="0097760B"/>
    <w:pPr>
      <w:numPr>
        <w:numId w:val="3"/>
      </w:numPr>
    </w:pPr>
  </w:style>
  <w:style w:type="paragraph" w:customStyle="1" w:styleId="Default">
    <w:name w:val="Default"/>
    <w:basedOn w:val="Normal"/>
    <w:uiPriority w:val="99"/>
    <w:rsid w:val="007C57F2"/>
    <w:pPr>
      <w:autoSpaceDE w:val="0"/>
      <w:autoSpaceDN w:val="0"/>
      <w:jc w:val="left"/>
    </w:pPr>
    <w:rPr>
      <w:rFonts w:eastAsiaTheme="minorHAnsi" w:cs="Arial"/>
      <w:color w:val="000000"/>
      <w:sz w:val="24"/>
      <w:szCs w:val="24"/>
      <w:lang w:val="en-GB" w:eastAsia="en-GB"/>
    </w:rPr>
  </w:style>
  <w:style w:type="paragraph" w:styleId="NoSpacing">
    <w:name w:val="No Spacing"/>
    <w:uiPriority w:val="1"/>
    <w:qFormat/>
    <w:rsid w:val="00496FD9"/>
    <w:rPr>
      <w:rFonts w:ascii="Arial" w:eastAsiaTheme="minorHAnsi" w:hAnsi="Arial" w:cs="Arial"/>
      <w:kern w:val="0"/>
      <w:sz w:val="22"/>
      <w:lang w:eastAsia="en-US"/>
    </w:rPr>
  </w:style>
  <w:style w:type="paragraph" w:customStyle="1" w:styleId="TableParagraph">
    <w:name w:val="Table Paragraph"/>
    <w:basedOn w:val="Normal"/>
    <w:uiPriority w:val="1"/>
    <w:qFormat/>
    <w:rsid w:val="0073228B"/>
    <w:pPr>
      <w:widowControl w:val="0"/>
      <w:jc w:val="left"/>
    </w:pPr>
    <w:rPr>
      <w:rFonts w:asciiTheme="minorHAnsi" w:eastAsiaTheme="minorHAnsi" w:hAnsiTheme="minorHAnsi" w:cstheme="minorBidi"/>
      <w:szCs w:val="22"/>
    </w:rPr>
  </w:style>
  <w:style w:type="character" w:customStyle="1" w:styleId="Mentionnonrsolue1">
    <w:name w:val="Mention non résolue1"/>
    <w:basedOn w:val="DefaultParagraphFont"/>
    <w:uiPriority w:val="99"/>
    <w:semiHidden/>
    <w:unhideWhenUsed/>
    <w:rsid w:val="00751936"/>
    <w:rPr>
      <w:color w:val="808080"/>
      <w:shd w:val="clear" w:color="auto" w:fill="E6E6E6"/>
    </w:rPr>
  </w:style>
  <w:style w:type="table" w:styleId="TableGridLight">
    <w:name w:val="Grid Table Light"/>
    <w:basedOn w:val="TableNormal"/>
    <w:uiPriority w:val="40"/>
    <w:rsid w:val="00773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1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066">
      <w:bodyDiv w:val="1"/>
      <w:marLeft w:val="0"/>
      <w:marRight w:val="0"/>
      <w:marTop w:val="0"/>
      <w:marBottom w:val="0"/>
      <w:divBdr>
        <w:top w:val="none" w:sz="0" w:space="0" w:color="auto"/>
        <w:left w:val="none" w:sz="0" w:space="0" w:color="auto"/>
        <w:bottom w:val="none" w:sz="0" w:space="0" w:color="auto"/>
        <w:right w:val="none" w:sz="0" w:space="0" w:color="auto"/>
      </w:divBdr>
    </w:div>
    <w:div w:id="67308623">
      <w:bodyDiv w:val="1"/>
      <w:marLeft w:val="0"/>
      <w:marRight w:val="0"/>
      <w:marTop w:val="0"/>
      <w:marBottom w:val="0"/>
      <w:divBdr>
        <w:top w:val="none" w:sz="0" w:space="0" w:color="auto"/>
        <w:left w:val="none" w:sz="0" w:space="0" w:color="auto"/>
        <w:bottom w:val="none" w:sz="0" w:space="0" w:color="auto"/>
        <w:right w:val="none" w:sz="0" w:space="0" w:color="auto"/>
      </w:divBdr>
    </w:div>
    <w:div w:id="87510739">
      <w:bodyDiv w:val="1"/>
      <w:marLeft w:val="0"/>
      <w:marRight w:val="0"/>
      <w:marTop w:val="0"/>
      <w:marBottom w:val="0"/>
      <w:divBdr>
        <w:top w:val="none" w:sz="0" w:space="0" w:color="auto"/>
        <w:left w:val="none" w:sz="0" w:space="0" w:color="auto"/>
        <w:bottom w:val="none" w:sz="0" w:space="0" w:color="auto"/>
        <w:right w:val="none" w:sz="0" w:space="0" w:color="auto"/>
      </w:divBdr>
    </w:div>
    <w:div w:id="89392986">
      <w:bodyDiv w:val="1"/>
      <w:marLeft w:val="0"/>
      <w:marRight w:val="0"/>
      <w:marTop w:val="0"/>
      <w:marBottom w:val="0"/>
      <w:divBdr>
        <w:top w:val="none" w:sz="0" w:space="0" w:color="auto"/>
        <w:left w:val="none" w:sz="0" w:space="0" w:color="auto"/>
        <w:bottom w:val="none" w:sz="0" w:space="0" w:color="auto"/>
        <w:right w:val="none" w:sz="0" w:space="0" w:color="auto"/>
      </w:divBdr>
    </w:div>
    <w:div w:id="132525147">
      <w:bodyDiv w:val="1"/>
      <w:marLeft w:val="0"/>
      <w:marRight w:val="0"/>
      <w:marTop w:val="0"/>
      <w:marBottom w:val="0"/>
      <w:divBdr>
        <w:top w:val="none" w:sz="0" w:space="0" w:color="auto"/>
        <w:left w:val="none" w:sz="0" w:space="0" w:color="auto"/>
        <w:bottom w:val="none" w:sz="0" w:space="0" w:color="auto"/>
        <w:right w:val="none" w:sz="0" w:space="0" w:color="auto"/>
      </w:divBdr>
    </w:div>
    <w:div w:id="239561410">
      <w:bodyDiv w:val="1"/>
      <w:marLeft w:val="0"/>
      <w:marRight w:val="0"/>
      <w:marTop w:val="0"/>
      <w:marBottom w:val="0"/>
      <w:divBdr>
        <w:top w:val="none" w:sz="0" w:space="0" w:color="auto"/>
        <w:left w:val="none" w:sz="0" w:space="0" w:color="auto"/>
        <w:bottom w:val="none" w:sz="0" w:space="0" w:color="auto"/>
        <w:right w:val="none" w:sz="0" w:space="0" w:color="auto"/>
      </w:divBdr>
    </w:div>
    <w:div w:id="364983792">
      <w:bodyDiv w:val="1"/>
      <w:marLeft w:val="0"/>
      <w:marRight w:val="0"/>
      <w:marTop w:val="0"/>
      <w:marBottom w:val="0"/>
      <w:divBdr>
        <w:top w:val="none" w:sz="0" w:space="0" w:color="auto"/>
        <w:left w:val="none" w:sz="0" w:space="0" w:color="auto"/>
        <w:bottom w:val="none" w:sz="0" w:space="0" w:color="auto"/>
        <w:right w:val="none" w:sz="0" w:space="0" w:color="auto"/>
      </w:divBdr>
    </w:div>
    <w:div w:id="418059280">
      <w:bodyDiv w:val="1"/>
      <w:marLeft w:val="0"/>
      <w:marRight w:val="0"/>
      <w:marTop w:val="0"/>
      <w:marBottom w:val="0"/>
      <w:divBdr>
        <w:top w:val="none" w:sz="0" w:space="0" w:color="auto"/>
        <w:left w:val="none" w:sz="0" w:space="0" w:color="auto"/>
        <w:bottom w:val="none" w:sz="0" w:space="0" w:color="auto"/>
        <w:right w:val="none" w:sz="0" w:space="0" w:color="auto"/>
      </w:divBdr>
    </w:div>
    <w:div w:id="438337484">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510415147">
      <w:bodyDiv w:val="1"/>
      <w:marLeft w:val="0"/>
      <w:marRight w:val="0"/>
      <w:marTop w:val="0"/>
      <w:marBottom w:val="0"/>
      <w:divBdr>
        <w:top w:val="none" w:sz="0" w:space="0" w:color="auto"/>
        <w:left w:val="none" w:sz="0" w:space="0" w:color="auto"/>
        <w:bottom w:val="none" w:sz="0" w:space="0" w:color="auto"/>
        <w:right w:val="none" w:sz="0" w:space="0" w:color="auto"/>
      </w:divBdr>
    </w:div>
    <w:div w:id="545528409">
      <w:bodyDiv w:val="1"/>
      <w:marLeft w:val="0"/>
      <w:marRight w:val="0"/>
      <w:marTop w:val="0"/>
      <w:marBottom w:val="0"/>
      <w:divBdr>
        <w:top w:val="none" w:sz="0" w:space="0" w:color="auto"/>
        <w:left w:val="none" w:sz="0" w:space="0" w:color="auto"/>
        <w:bottom w:val="none" w:sz="0" w:space="0" w:color="auto"/>
        <w:right w:val="none" w:sz="0" w:space="0" w:color="auto"/>
      </w:divBdr>
    </w:div>
    <w:div w:id="607080160">
      <w:bodyDiv w:val="1"/>
      <w:marLeft w:val="0"/>
      <w:marRight w:val="0"/>
      <w:marTop w:val="0"/>
      <w:marBottom w:val="0"/>
      <w:divBdr>
        <w:top w:val="none" w:sz="0" w:space="0" w:color="auto"/>
        <w:left w:val="none" w:sz="0" w:space="0" w:color="auto"/>
        <w:bottom w:val="none" w:sz="0" w:space="0" w:color="auto"/>
        <w:right w:val="none" w:sz="0" w:space="0" w:color="auto"/>
      </w:divBdr>
    </w:div>
    <w:div w:id="646671477">
      <w:bodyDiv w:val="1"/>
      <w:marLeft w:val="0"/>
      <w:marRight w:val="0"/>
      <w:marTop w:val="0"/>
      <w:marBottom w:val="0"/>
      <w:divBdr>
        <w:top w:val="none" w:sz="0" w:space="0" w:color="auto"/>
        <w:left w:val="none" w:sz="0" w:space="0" w:color="auto"/>
        <w:bottom w:val="none" w:sz="0" w:space="0" w:color="auto"/>
        <w:right w:val="none" w:sz="0" w:space="0" w:color="auto"/>
      </w:divBdr>
      <w:divsChild>
        <w:div w:id="917324068">
          <w:marLeft w:val="0"/>
          <w:marRight w:val="0"/>
          <w:marTop w:val="0"/>
          <w:marBottom w:val="0"/>
          <w:divBdr>
            <w:top w:val="none" w:sz="0" w:space="0" w:color="auto"/>
            <w:left w:val="none" w:sz="0" w:space="0" w:color="auto"/>
            <w:bottom w:val="none" w:sz="0" w:space="0" w:color="auto"/>
            <w:right w:val="none" w:sz="0" w:space="0" w:color="auto"/>
          </w:divBdr>
          <w:divsChild>
            <w:div w:id="495803693">
              <w:marLeft w:val="0"/>
              <w:marRight w:val="0"/>
              <w:marTop w:val="0"/>
              <w:marBottom w:val="0"/>
              <w:divBdr>
                <w:top w:val="none" w:sz="0" w:space="0" w:color="auto"/>
                <w:left w:val="none" w:sz="0" w:space="0" w:color="auto"/>
                <w:bottom w:val="none" w:sz="0" w:space="0" w:color="auto"/>
                <w:right w:val="none" w:sz="0" w:space="0" w:color="auto"/>
              </w:divBdr>
              <w:divsChild>
                <w:div w:id="1890725715">
                  <w:marLeft w:val="480"/>
                  <w:marRight w:val="480"/>
                  <w:marTop w:val="480"/>
                  <w:marBottom w:val="480"/>
                  <w:divBdr>
                    <w:top w:val="none" w:sz="0" w:space="0" w:color="auto"/>
                    <w:left w:val="none" w:sz="0" w:space="0" w:color="auto"/>
                    <w:bottom w:val="none" w:sz="0" w:space="0" w:color="auto"/>
                    <w:right w:val="none" w:sz="0" w:space="0" w:color="auto"/>
                  </w:divBdr>
                  <w:divsChild>
                    <w:div w:id="1388141444">
                      <w:marLeft w:val="0"/>
                      <w:marRight w:val="0"/>
                      <w:marTop w:val="0"/>
                      <w:marBottom w:val="0"/>
                      <w:divBdr>
                        <w:top w:val="none" w:sz="0" w:space="0" w:color="auto"/>
                        <w:left w:val="none" w:sz="0" w:space="0" w:color="auto"/>
                        <w:bottom w:val="none" w:sz="0" w:space="0" w:color="auto"/>
                        <w:right w:val="none" w:sz="0" w:space="0" w:color="auto"/>
                      </w:divBdr>
                    </w:div>
                    <w:div w:id="334655549">
                      <w:marLeft w:val="0"/>
                      <w:marRight w:val="0"/>
                      <w:marTop w:val="0"/>
                      <w:marBottom w:val="0"/>
                      <w:divBdr>
                        <w:top w:val="none" w:sz="0" w:space="0" w:color="auto"/>
                        <w:left w:val="none" w:sz="0" w:space="0" w:color="auto"/>
                        <w:bottom w:val="none" w:sz="0" w:space="0" w:color="auto"/>
                        <w:right w:val="none" w:sz="0" w:space="0" w:color="auto"/>
                      </w:divBdr>
                      <w:divsChild>
                        <w:div w:id="883100049">
                          <w:marLeft w:val="0"/>
                          <w:marRight w:val="0"/>
                          <w:marTop w:val="0"/>
                          <w:marBottom w:val="0"/>
                          <w:divBdr>
                            <w:top w:val="none" w:sz="0" w:space="0" w:color="auto"/>
                            <w:left w:val="none" w:sz="0" w:space="0" w:color="auto"/>
                            <w:bottom w:val="none" w:sz="0" w:space="0" w:color="auto"/>
                            <w:right w:val="none" w:sz="0" w:space="0" w:color="auto"/>
                          </w:divBdr>
                          <w:divsChild>
                            <w:div w:id="1606113509">
                              <w:marLeft w:val="0"/>
                              <w:marRight w:val="0"/>
                              <w:marTop w:val="0"/>
                              <w:marBottom w:val="0"/>
                              <w:divBdr>
                                <w:top w:val="none" w:sz="0" w:space="0" w:color="auto"/>
                                <w:left w:val="none" w:sz="0" w:space="0" w:color="auto"/>
                                <w:bottom w:val="none" w:sz="0" w:space="0" w:color="auto"/>
                                <w:right w:val="none" w:sz="0" w:space="0" w:color="auto"/>
                              </w:divBdr>
                            </w:div>
                            <w:div w:id="17971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38768">
      <w:bodyDiv w:val="1"/>
      <w:marLeft w:val="0"/>
      <w:marRight w:val="0"/>
      <w:marTop w:val="0"/>
      <w:marBottom w:val="0"/>
      <w:divBdr>
        <w:top w:val="none" w:sz="0" w:space="0" w:color="auto"/>
        <w:left w:val="none" w:sz="0" w:space="0" w:color="auto"/>
        <w:bottom w:val="none" w:sz="0" w:space="0" w:color="auto"/>
        <w:right w:val="none" w:sz="0" w:space="0" w:color="auto"/>
      </w:divBdr>
    </w:div>
    <w:div w:id="700934406">
      <w:bodyDiv w:val="1"/>
      <w:marLeft w:val="0"/>
      <w:marRight w:val="0"/>
      <w:marTop w:val="0"/>
      <w:marBottom w:val="0"/>
      <w:divBdr>
        <w:top w:val="none" w:sz="0" w:space="0" w:color="auto"/>
        <w:left w:val="none" w:sz="0" w:space="0" w:color="auto"/>
        <w:bottom w:val="none" w:sz="0" w:space="0" w:color="auto"/>
        <w:right w:val="none" w:sz="0" w:space="0" w:color="auto"/>
      </w:divBdr>
      <w:divsChild>
        <w:div w:id="251009784">
          <w:marLeft w:val="0"/>
          <w:marRight w:val="0"/>
          <w:marTop w:val="0"/>
          <w:marBottom w:val="0"/>
          <w:divBdr>
            <w:top w:val="none" w:sz="0" w:space="0" w:color="auto"/>
            <w:left w:val="none" w:sz="0" w:space="0" w:color="auto"/>
            <w:bottom w:val="none" w:sz="0" w:space="0" w:color="auto"/>
            <w:right w:val="none" w:sz="0" w:space="0" w:color="auto"/>
          </w:divBdr>
          <w:divsChild>
            <w:div w:id="1450272989">
              <w:marLeft w:val="0"/>
              <w:marRight w:val="0"/>
              <w:marTop w:val="0"/>
              <w:marBottom w:val="0"/>
              <w:divBdr>
                <w:top w:val="none" w:sz="0" w:space="0" w:color="auto"/>
                <w:left w:val="none" w:sz="0" w:space="0" w:color="auto"/>
                <w:bottom w:val="none" w:sz="0" w:space="0" w:color="auto"/>
                <w:right w:val="none" w:sz="0" w:space="0" w:color="auto"/>
              </w:divBdr>
              <w:divsChild>
                <w:div w:id="453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1009">
      <w:bodyDiv w:val="1"/>
      <w:marLeft w:val="0"/>
      <w:marRight w:val="0"/>
      <w:marTop w:val="0"/>
      <w:marBottom w:val="0"/>
      <w:divBdr>
        <w:top w:val="none" w:sz="0" w:space="0" w:color="auto"/>
        <w:left w:val="none" w:sz="0" w:space="0" w:color="auto"/>
        <w:bottom w:val="none" w:sz="0" w:space="0" w:color="auto"/>
        <w:right w:val="none" w:sz="0" w:space="0" w:color="auto"/>
      </w:divBdr>
    </w:div>
    <w:div w:id="752162953">
      <w:bodyDiv w:val="1"/>
      <w:marLeft w:val="0"/>
      <w:marRight w:val="0"/>
      <w:marTop w:val="0"/>
      <w:marBottom w:val="0"/>
      <w:divBdr>
        <w:top w:val="none" w:sz="0" w:space="0" w:color="auto"/>
        <w:left w:val="none" w:sz="0" w:space="0" w:color="auto"/>
        <w:bottom w:val="none" w:sz="0" w:space="0" w:color="auto"/>
        <w:right w:val="none" w:sz="0" w:space="0" w:color="auto"/>
      </w:divBdr>
    </w:div>
    <w:div w:id="786394007">
      <w:bodyDiv w:val="1"/>
      <w:marLeft w:val="0"/>
      <w:marRight w:val="0"/>
      <w:marTop w:val="0"/>
      <w:marBottom w:val="0"/>
      <w:divBdr>
        <w:top w:val="none" w:sz="0" w:space="0" w:color="auto"/>
        <w:left w:val="none" w:sz="0" w:space="0" w:color="auto"/>
        <w:bottom w:val="none" w:sz="0" w:space="0" w:color="auto"/>
        <w:right w:val="none" w:sz="0" w:space="0" w:color="auto"/>
      </w:divBdr>
      <w:divsChild>
        <w:div w:id="1442803728">
          <w:marLeft w:val="0"/>
          <w:marRight w:val="0"/>
          <w:marTop w:val="0"/>
          <w:marBottom w:val="0"/>
          <w:divBdr>
            <w:top w:val="none" w:sz="0" w:space="0" w:color="auto"/>
            <w:left w:val="none" w:sz="0" w:space="0" w:color="auto"/>
            <w:bottom w:val="none" w:sz="0" w:space="0" w:color="auto"/>
            <w:right w:val="none" w:sz="0" w:space="0" w:color="auto"/>
          </w:divBdr>
          <w:divsChild>
            <w:div w:id="830486621">
              <w:marLeft w:val="0"/>
              <w:marRight w:val="0"/>
              <w:marTop w:val="0"/>
              <w:marBottom w:val="0"/>
              <w:divBdr>
                <w:top w:val="none" w:sz="0" w:space="0" w:color="auto"/>
                <w:left w:val="none" w:sz="0" w:space="0" w:color="auto"/>
                <w:bottom w:val="none" w:sz="0" w:space="0" w:color="auto"/>
                <w:right w:val="none" w:sz="0" w:space="0" w:color="auto"/>
              </w:divBdr>
              <w:divsChild>
                <w:div w:id="2063938515">
                  <w:marLeft w:val="480"/>
                  <w:marRight w:val="480"/>
                  <w:marTop w:val="480"/>
                  <w:marBottom w:val="480"/>
                  <w:divBdr>
                    <w:top w:val="none" w:sz="0" w:space="0" w:color="auto"/>
                    <w:left w:val="none" w:sz="0" w:space="0" w:color="auto"/>
                    <w:bottom w:val="none" w:sz="0" w:space="0" w:color="auto"/>
                    <w:right w:val="none" w:sz="0" w:space="0" w:color="auto"/>
                  </w:divBdr>
                  <w:divsChild>
                    <w:div w:id="1761557233">
                      <w:marLeft w:val="0"/>
                      <w:marRight w:val="0"/>
                      <w:marTop w:val="0"/>
                      <w:marBottom w:val="0"/>
                      <w:divBdr>
                        <w:top w:val="none" w:sz="0" w:space="0" w:color="auto"/>
                        <w:left w:val="none" w:sz="0" w:space="0" w:color="auto"/>
                        <w:bottom w:val="none" w:sz="0" w:space="0" w:color="auto"/>
                        <w:right w:val="none" w:sz="0" w:space="0" w:color="auto"/>
                      </w:divBdr>
                    </w:div>
                    <w:div w:id="176389702">
                      <w:marLeft w:val="0"/>
                      <w:marRight w:val="0"/>
                      <w:marTop w:val="0"/>
                      <w:marBottom w:val="0"/>
                      <w:divBdr>
                        <w:top w:val="none" w:sz="0" w:space="0" w:color="auto"/>
                        <w:left w:val="none" w:sz="0" w:space="0" w:color="auto"/>
                        <w:bottom w:val="none" w:sz="0" w:space="0" w:color="auto"/>
                        <w:right w:val="none" w:sz="0" w:space="0" w:color="auto"/>
                      </w:divBdr>
                      <w:divsChild>
                        <w:div w:id="427119519">
                          <w:marLeft w:val="0"/>
                          <w:marRight w:val="0"/>
                          <w:marTop w:val="0"/>
                          <w:marBottom w:val="0"/>
                          <w:divBdr>
                            <w:top w:val="none" w:sz="0" w:space="0" w:color="auto"/>
                            <w:left w:val="none" w:sz="0" w:space="0" w:color="auto"/>
                            <w:bottom w:val="none" w:sz="0" w:space="0" w:color="auto"/>
                            <w:right w:val="none" w:sz="0" w:space="0" w:color="auto"/>
                          </w:divBdr>
                          <w:divsChild>
                            <w:div w:id="579869394">
                              <w:marLeft w:val="0"/>
                              <w:marRight w:val="0"/>
                              <w:marTop w:val="0"/>
                              <w:marBottom w:val="0"/>
                              <w:divBdr>
                                <w:top w:val="none" w:sz="0" w:space="0" w:color="auto"/>
                                <w:left w:val="none" w:sz="0" w:space="0" w:color="auto"/>
                                <w:bottom w:val="none" w:sz="0" w:space="0" w:color="auto"/>
                                <w:right w:val="none" w:sz="0" w:space="0" w:color="auto"/>
                              </w:divBdr>
                            </w:div>
                            <w:div w:id="18911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94621">
      <w:bodyDiv w:val="1"/>
      <w:marLeft w:val="0"/>
      <w:marRight w:val="0"/>
      <w:marTop w:val="0"/>
      <w:marBottom w:val="0"/>
      <w:divBdr>
        <w:top w:val="none" w:sz="0" w:space="0" w:color="auto"/>
        <w:left w:val="none" w:sz="0" w:space="0" w:color="auto"/>
        <w:bottom w:val="none" w:sz="0" w:space="0" w:color="auto"/>
        <w:right w:val="none" w:sz="0" w:space="0" w:color="auto"/>
      </w:divBdr>
    </w:div>
    <w:div w:id="797837424">
      <w:bodyDiv w:val="1"/>
      <w:marLeft w:val="0"/>
      <w:marRight w:val="0"/>
      <w:marTop w:val="0"/>
      <w:marBottom w:val="0"/>
      <w:divBdr>
        <w:top w:val="none" w:sz="0" w:space="0" w:color="auto"/>
        <w:left w:val="none" w:sz="0" w:space="0" w:color="auto"/>
        <w:bottom w:val="none" w:sz="0" w:space="0" w:color="auto"/>
        <w:right w:val="none" w:sz="0" w:space="0" w:color="auto"/>
      </w:divBdr>
    </w:div>
    <w:div w:id="803425575">
      <w:bodyDiv w:val="1"/>
      <w:marLeft w:val="0"/>
      <w:marRight w:val="0"/>
      <w:marTop w:val="0"/>
      <w:marBottom w:val="0"/>
      <w:divBdr>
        <w:top w:val="none" w:sz="0" w:space="0" w:color="auto"/>
        <w:left w:val="none" w:sz="0" w:space="0" w:color="auto"/>
        <w:bottom w:val="none" w:sz="0" w:space="0" w:color="auto"/>
        <w:right w:val="none" w:sz="0" w:space="0" w:color="auto"/>
      </w:divBdr>
    </w:div>
    <w:div w:id="809053012">
      <w:bodyDiv w:val="1"/>
      <w:marLeft w:val="0"/>
      <w:marRight w:val="0"/>
      <w:marTop w:val="0"/>
      <w:marBottom w:val="0"/>
      <w:divBdr>
        <w:top w:val="none" w:sz="0" w:space="0" w:color="auto"/>
        <w:left w:val="none" w:sz="0" w:space="0" w:color="auto"/>
        <w:bottom w:val="none" w:sz="0" w:space="0" w:color="auto"/>
        <w:right w:val="none" w:sz="0" w:space="0" w:color="auto"/>
      </w:divBdr>
    </w:div>
    <w:div w:id="851334907">
      <w:bodyDiv w:val="1"/>
      <w:marLeft w:val="0"/>
      <w:marRight w:val="0"/>
      <w:marTop w:val="0"/>
      <w:marBottom w:val="0"/>
      <w:divBdr>
        <w:top w:val="none" w:sz="0" w:space="0" w:color="auto"/>
        <w:left w:val="none" w:sz="0" w:space="0" w:color="auto"/>
        <w:bottom w:val="none" w:sz="0" w:space="0" w:color="auto"/>
        <w:right w:val="none" w:sz="0" w:space="0" w:color="auto"/>
      </w:divBdr>
    </w:div>
    <w:div w:id="949748708">
      <w:bodyDiv w:val="1"/>
      <w:marLeft w:val="0"/>
      <w:marRight w:val="0"/>
      <w:marTop w:val="0"/>
      <w:marBottom w:val="0"/>
      <w:divBdr>
        <w:top w:val="none" w:sz="0" w:space="0" w:color="auto"/>
        <w:left w:val="none" w:sz="0" w:space="0" w:color="auto"/>
        <w:bottom w:val="none" w:sz="0" w:space="0" w:color="auto"/>
        <w:right w:val="none" w:sz="0" w:space="0" w:color="auto"/>
      </w:divBdr>
    </w:div>
    <w:div w:id="957878182">
      <w:bodyDiv w:val="1"/>
      <w:marLeft w:val="0"/>
      <w:marRight w:val="0"/>
      <w:marTop w:val="0"/>
      <w:marBottom w:val="0"/>
      <w:divBdr>
        <w:top w:val="none" w:sz="0" w:space="0" w:color="auto"/>
        <w:left w:val="none" w:sz="0" w:space="0" w:color="auto"/>
        <w:bottom w:val="none" w:sz="0" w:space="0" w:color="auto"/>
        <w:right w:val="none" w:sz="0" w:space="0" w:color="auto"/>
      </w:divBdr>
    </w:div>
    <w:div w:id="1028720293">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76898449">
      <w:bodyDiv w:val="1"/>
      <w:marLeft w:val="0"/>
      <w:marRight w:val="0"/>
      <w:marTop w:val="0"/>
      <w:marBottom w:val="0"/>
      <w:divBdr>
        <w:top w:val="none" w:sz="0" w:space="0" w:color="auto"/>
        <w:left w:val="none" w:sz="0" w:space="0" w:color="auto"/>
        <w:bottom w:val="none" w:sz="0" w:space="0" w:color="auto"/>
        <w:right w:val="none" w:sz="0" w:space="0" w:color="auto"/>
      </w:divBdr>
    </w:div>
    <w:div w:id="1080326587">
      <w:bodyDiv w:val="1"/>
      <w:marLeft w:val="0"/>
      <w:marRight w:val="0"/>
      <w:marTop w:val="0"/>
      <w:marBottom w:val="0"/>
      <w:divBdr>
        <w:top w:val="none" w:sz="0" w:space="0" w:color="auto"/>
        <w:left w:val="none" w:sz="0" w:space="0" w:color="auto"/>
        <w:bottom w:val="none" w:sz="0" w:space="0" w:color="auto"/>
        <w:right w:val="none" w:sz="0" w:space="0" w:color="auto"/>
      </w:divBdr>
    </w:div>
    <w:div w:id="1087576200">
      <w:bodyDiv w:val="1"/>
      <w:marLeft w:val="0"/>
      <w:marRight w:val="0"/>
      <w:marTop w:val="0"/>
      <w:marBottom w:val="0"/>
      <w:divBdr>
        <w:top w:val="none" w:sz="0" w:space="0" w:color="auto"/>
        <w:left w:val="none" w:sz="0" w:space="0" w:color="auto"/>
        <w:bottom w:val="none" w:sz="0" w:space="0" w:color="auto"/>
        <w:right w:val="none" w:sz="0" w:space="0" w:color="auto"/>
      </w:divBdr>
    </w:div>
    <w:div w:id="1088506760">
      <w:bodyDiv w:val="1"/>
      <w:marLeft w:val="0"/>
      <w:marRight w:val="0"/>
      <w:marTop w:val="0"/>
      <w:marBottom w:val="0"/>
      <w:divBdr>
        <w:top w:val="none" w:sz="0" w:space="0" w:color="auto"/>
        <w:left w:val="none" w:sz="0" w:space="0" w:color="auto"/>
        <w:bottom w:val="none" w:sz="0" w:space="0" w:color="auto"/>
        <w:right w:val="none" w:sz="0" w:space="0" w:color="auto"/>
      </w:divBdr>
    </w:div>
    <w:div w:id="1133063721">
      <w:bodyDiv w:val="1"/>
      <w:marLeft w:val="0"/>
      <w:marRight w:val="0"/>
      <w:marTop w:val="0"/>
      <w:marBottom w:val="0"/>
      <w:divBdr>
        <w:top w:val="none" w:sz="0" w:space="0" w:color="auto"/>
        <w:left w:val="none" w:sz="0" w:space="0" w:color="auto"/>
        <w:bottom w:val="none" w:sz="0" w:space="0" w:color="auto"/>
        <w:right w:val="none" w:sz="0" w:space="0" w:color="auto"/>
      </w:divBdr>
    </w:div>
    <w:div w:id="1192454435">
      <w:bodyDiv w:val="1"/>
      <w:marLeft w:val="0"/>
      <w:marRight w:val="0"/>
      <w:marTop w:val="0"/>
      <w:marBottom w:val="0"/>
      <w:divBdr>
        <w:top w:val="none" w:sz="0" w:space="0" w:color="auto"/>
        <w:left w:val="none" w:sz="0" w:space="0" w:color="auto"/>
        <w:bottom w:val="none" w:sz="0" w:space="0" w:color="auto"/>
        <w:right w:val="none" w:sz="0" w:space="0" w:color="auto"/>
      </w:divBdr>
    </w:div>
    <w:div w:id="1206453525">
      <w:bodyDiv w:val="1"/>
      <w:marLeft w:val="0"/>
      <w:marRight w:val="0"/>
      <w:marTop w:val="0"/>
      <w:marBottom w:val="0"/>
      <w:divBdr>
        <w:top w:val="none" w:sz="0" w:space="0" w:color="auto"/>
        <w:left w:val="none" w:sz="0" w:space="0" w:color="auto"/>
        <w:bottom w:val="none" w:sz="0" w:space="0" w:color="auto"/>
        <w:right w:val="none" w:sz="0" w:space="0" w:color="auto"/>
      </w:divBdr>
    </w:div>
    <w:div w:id="1236815521">
      <w:bodyDiv w:val="1"/>
      <w:marLeft w:val="0"/>
      <w:marRight w:val="0"/>
      <w:marTop w:val="0"/>
      <w:marBottom w:val="0"/>
      <w:divBdr>
        <w:top w:val="none" w:sz="0" w:space="0" w:color="auto"/>
        <w:left w:val="none" w:sz="0" w:space="0" w:color="auto"/>
        <w:bottom w:val="none" w:sz="0" w:space="0" w:color="auto"/>
        <w:right w:val="none" w:sz="0" w:space="0" w:color="auto"/>
      </w:divBdr>
    </w:div>
    <w:div w:id="1281717590">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366832703">
      <w:bodyDiv w:val="1"/>
      <w:marLeft w:val="0"/>
      <w:marRight w:val="0"/>
      <w:marTop w:val="0"/>
      <w:marBottom w:val="0"/>
      <w:divBdr>
        <w:top w:val="none" w:sz="0" w:space="0" w:color="auto"/>
        <w:left w:val="none" w:sz="0" w:space="0" w:color="auto"/>
        <w:bottom w:val="none" w:sz="0" w:space="0" w:color="auto"/>
        <w:right w:val="none" w:sz="0" w:space="0" w:color="auto"/>
      </w:divBdr>
    </w:div>
    <w:div w:id="1449742030">
      <w:bodyDiv w:val="1"/>
      <w:marLeft w:val="0"/>
      <w:marRight w:val="0"/>
      <w:marTop w:val="0"/>
      <w:marBottom w:val="0"/>
      <w:divBdr>
        <w:top w:val="none" w:sz="0" w:space="0" w:color="auto"/>
        <w:left w:val="none" w:sz="0" w:space="0" w:color="auto"/>
        <w:bottom w:val="none" w:sz="0" w:space="0" w:color="auto"/>
        <w:right w:val="none" w:sz="0" w:space="0" w:color="auto"/>
      </w:divBdr>
    </w:div>
    <w:div w:id="1471558511">
      <w:bodyDiv w:val="1"/>
      <w:marLeft w:val="0"/>
      <w:marRight w:val="0"/>
      <w:marTop w:val="0"/>
      <w:marBottom w:val="0"/>
      <w:divBdr>
        <w:top w:val="none" w:sz="0" w:space="0" w:color="auto"/>
        <w:left w:val="none" w:sz="0" w:space="0" w:color="auto"/>
        <w:bottom w:val="none" w:sz="0" w:space="0" w:color="auto"/>
        <w:right w:val="none" w:sz="0" w:space="0" w:color="auto"/>
      </w:divBdr>
    </w:div>
    <w:div w:id="1497071102">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21746801">
      <w:bodyDiv w:val="1"/>
      <w:marLeft w:val="0"/>
      <w:marRight w:val="0"/>
      <w:marTop w:val="0"/>
      <w:marBottom w:val="0"/>
      <w:divBdr>
        <w:top w:val="none" w:sz="0" w:space="0" w:color="auto"/>
        <w:left w:val="none" w:sz="0" w:space="0" w:color="auto"/>
        <w:bottom w:val="none" w:sz="0" w:space="0" w:color="auto"/>
        <w:right w:val="none" w:sz="0" w:space="0" w:color="auto"/>
      </w:divBdr>
    </w:div>
    <w:div w:id="1533880511">
      <w:bodyDiv w:val="1"/>
      <w:marLeft w:val="0"/>
      <w:marRight w:val="0"/>
      <w:marTop w:val="0"/>
      <w:marBottom w:val="0"/>
      <w:divBdr>
        <w:top w:val="none" w:sz="0" w:space="0" w:color="auto"/>
        <w:left w:val="none" w:sz="0" w:space="0" w:color="auto"/>
        <w:bottom w:val="none" w:sz="0" w:space="0" w:color="auto"/>
        <w:right w:val="none" w:sz="0" w:space="0" w:color="auto"/>
      </w:divBdr>
    </w:div>
    <w:div w:id="1618172787">
      <w:bodyDiv w:val="1"/>
      <w:marLeft w:val="0"/>
      <w:marRight w:val="0"/>
      <w:marTop w:val="0"/>
      <w:marBottom w:val="0"/>
      <w:divBdr>
        <w:top w:val="none" w:sz="0" w:space="0" w:color="auto"/>
        <w:left w:val="none" w:sz="0" w:space="0" w:color="auto"/>
        <w:bottom w:val="none" w:sz="0" w:space="0" w:color="auto"/>
        <w:right w:val="none" w:sz="0" w:space="0" w:color="auto"/>
      </w:divBdr>
    </w:div>
    <w:div w:id="1646929339">
      <w:bodyDiv w:val="1"/>
      <w:marLeft w:val="0"/>
      <w:marRight w:val="0"/>
      <w:marTop w:val="0"/>
      <w:marBottom w:val="0"/>
      <w:divBdr>
        <w:top w:val="none" w:sz="0" w:space="0" w:color="auto"/>
        <w:left w:val="none" w:sz="0" w:space="0" w:color="auto"/>
        <w:bottom w:val="none" w:sz="0" w:space="0" w:color="auto"/>
        <w:right w:val="none" w:sz="0" w:space="0" w:color="auto"/>
      </w:divBdr>
    </w:div>
    <w:div w:id="1691636366">
      <w:bodyDiv w:val="1"/>
      <w:marLeft w:val="0"/>
      <w:marRight w:val="0"/>
      <w:marTop w:val="0"/>
      <w:marBottom w:val="0"/>
      <w:divBdr>
        <w:top w:val="none" w:sz="0" w:space="0" w:color="auto"/>
        <w:left w:val="none" w:sz="0" w:space="0" w:color="auto"/>
        <w:bottom w:val="none" w:sz="0" w:space="0" w:color="auto"/>
        <w:right w:val="none" w:sz="0" w:space="0" w:color="auto"/>
      </w:divBdr>
    </w:div>
    <w:div w:id="1778285976">
      <w:bodyDiv w:val="1"/>
      <w:marLeft w:val="0"/>
      <w:marRight w:val="0"/>
      <w:marTop w:val="0"/>
      <w:marBottom w:val="0"/>
      <w:divBdr>
        <w:top w:val="none" w:sz="0" w:space="0" w:color="auto"/>
        <w:left w:val="none" w:sz="0" w:space="0" w:color="auto"/>
        <w:bottom w:val="none" w:sz="0" w:space="0" w:color="auto"/>
        <w:right w:val="none" w:sz="0" w:space="0" w:color="auto"/>
      </w:divBdr>
    </w:div>
    <w:div w:id="1836528966">
      <w:bodyDiv w:val="1"/>
      <w:marLeft w:val="0"/>
      <w:marRight w:val="0"/>
      <w:marTop w:val="0"/>
      <w:marBottom w:val="0"/>
      <w:divBdr>
        <w:top w:val="none" w:sz="0" w:space="0" w:color="auto"/>
        <w:left w:val="none" w:sz="0" w:space="0" w:color="auto"/>
        <w:bottom w:val="none" w:sz="0" w:space="0" w:color="auto"/>
        <w:right w:val="none" w:sz="0" w:space="0" w:color="auto"/>
      </w:divBdr>
    </w:div>
    <w:div w:id="1844319026">
      <w:bodyDiv w:val="1"/>
      <w:marLeft w:val="0"/>
      <w:marRight w:val="0"/>
      <w:marTop w:val="0"/>
      <w:marBottom w:val="0"/>
      <w:divBdr>
        <w:top w:val="none" w:sz="0" w:space="0" w:color="auto"/>
        <w:left w:val="none" w:sz="0" w:space="0" w:color="auto"/>
        <w:bottom w:val="none" w:sz="0" w:space="0" w:color="auto"/>
        <w:right w:val="none" w:sz="0" w:space="0" w:color="auto"/>
      </w:divBdr>
    </w:div>
    <w:div w:id="1886602064">
      <w:bodyDiv w:val="1"/>
      <w:marLeft w:val="0"/>
      <w:marRight w:val="0"/>
      <w:marTop w:val="0"/>
      <w:marBottom w:val="0"/>
      <w:divBdr>
        <w:top w:val="none" w:sz="0" w:space="0" w:color="auto"/>
        <w:left w:val="none" w:sz="0" w:space="0" w:color="auto"/>
        <w:bottom w:val="none" w:sz="0" w:space="0" w:color="auto"/>
        <w:right w:val="none" w:sz="0" w:space="0" w:color="auto"/>
      </w:divBdr>
    </w:div>
    <w:div w:id="1962225155">
      <w:bodyDiv w:val="1"/>
      <w:marLeft w:val="0"/>
      <w:marRight w:val="0"/>
      <w:marTop w:val="0"/>
      <w:marBottom w:val="0"/>
      <w:divBdr>
        <w:top w:val="none" w:sz="0" w:space="0" w:color="auto"/>
        <w:left w:val="none" w:sz="0" w:space="0" w:color="auto"/>
        <w:bottom w:val="none" w:sz="0" w:space="0" w:color="auto"/>
        <w:right w:val="none" w:sz="0" w:space="0" w:color="auto"/>
      </w:divBdr>
    </w:div>
    <w:div w:id="2020279015">
      <w:bodyDiv w:val="1"/>
      <w:marLeft w:val="0"/>
      <w:marRight w:val="0"/>
      <w:marTop w:val="0"/>
      <w:marBottom w:val="0"/>
      <w:divBdr>
        <w:top w:val="none" w:sz="0" w:space="0" w:color="auto"/>
        <w:left w:val="none" w:sz="0" w:space="0" w:color="auto"/>
        <w:bottom w:val="none" w:sz="0" w:space="0" w:color="auto"/>
        <w:right w:val="none" w:sz="0" w:space="0" w:color="auto"/>
      </w:divBdr>
    </w:div>
    <w:div w:id="2035645373">
      <w:bodyDiv w:val="1"/>
      <w:marLeft w:val="0"/>
      <w:marRight w:val="0"/>
      <w:marTop w:val="0"/>
      <w:marBottom w:val="0"/>
      <w:divBdr>
        <w:top w:val="none" w:sz="0" w:space="0" w:color="auto"/>
        <w:left w:val="none" w:sz="0" w:space="0" w:color="auto"/>
        <w:bottom w:val="none" w:sz="0" w:space="0" w:color="auto"/>
        <w:right w:val="none" w:sz="0" w:space="0" w:color="auto"/>
      </w:divBdr>
    </w:div>
    <w:div w:id="2079286261">
      <w:bodyDiv w:val="1"/>
      <w:marLeft w:val="0"/>
      <w:marRight w:val="0"/>
      <w:marTop w:val="0"/>
      <w:marBottom w:val="0"/>
      <w:divBdr>
        <w:top w:val="none" w:sz="0" w:space="0" w:color="auto"/>
        <w:left w:val="none" w:sz="0" w:space="0" w:color="auto"/>
        <w:bottom w:val="none" w:sz="0" w:space="0" w:color="auto"/>
        <w:right w:val="none" w:sz="0" w:space="0" w:color="auto"/>
      </w:divBdr>
    </w:div>
    <w:div w:id="2088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ecure.ice/?https://cdn-api.markitdigital.com/apiman-gateway/ASX/asx-research/1.0/file/2924-02501035-2A1363979?access_token=83ff96335c2d45a094df02a206a39ff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GpqODMwPC9Vc2VyTmFtZT48RGF0ZVRpbWU+MjQuMDQuMjAxOCAxOTowNjowODwvRGF0ZVRpbWU+PExhYmVsU3RyaW5nPlB1YmxpYzwvTGFiZWxTdHJpbmc+PC9pdGVtPjwvbGFiZWxIaXN0b3J5Pg==</Value>
</WrappedLabelHistory>
</file>

<file path=customXml/item4.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Props1.xml><?xml version="1.0" encoding="utf-8"?>
<ds:datastoreItem xmlns:ds="http://schemas.openxmlformats.org/officeDocument/2006/customXml" ds:itemID="{9F2E874E-2213-4DEB-80BF-93641C2C03F4}">
  <ds:schemaRefs>
    <ds:schemaRef ds:uri="http://schemas.microsoft.com/sharepoint/v3/contenttype/forms"/>
  </ds:schemaRefs>
</ds:datastoreItem>
</file>

<file path=customXml/itemProps2.xml><?xml version="1.0" encoding="utf-8"?>
<ds:datastoreItem xmlns:ds="http://schemas.openxmlformats.org/officeDocument/2006/customXml" ds:itemID="{29135062-0C15-4C53-BC3D-D1F8026132BC}">
  <ds:schemaRefs>
    <ds:schemaRef ds:uri="http://schemas.openxmlformats.org/officeDocument/2006/bibliography"/>
  </ds:schemaRefs>
</ds:datastoreItem>
</file>

<file path=customXml/itemProps3.xml><?xml version="1.0" encoding="utf-8"?>
<ds:datastoreItem xmlns:ds="http://schemas.openxmlformats.org/officeDocument/2006/customXml" ds:itemID="{C0E4978F-66AA-4818-985A-6D4C7DF9F75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3B172991-2BB2-491E-BA04-D30B811CE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769C8F-1E32-4A66-BE4E-B5FE6FB2FF0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478E379-69A8-46F4-9CDD-419BF833C8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976</Words>
  <Characters>4941</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SMPG Agenda</vt:lpstr>
      <vt:lpstr>Place of settlement and place of safekeeping market practice</vt:lpstr>
      <vt:lpstr>Place of settlement and place of safekeeping market practice</vt:lpstr>
    </vt:vector>
  </TitlesOfParts>
  <Company>S.W.I.F.T.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Agenda</dc:title>
  <dc:creator>Jacques.LITTRE@swift.com</dc:creator>
  <cp:lastModifiedBy>LITTRE Jacques</cp:lastModifiedBy>
  <cp:revision>8</cp:revision>
  <cp:lastPrinted>2020-09-14T13:44:00Z</cp:lastPrinted>
  <dcterms:created xsi:type="dcterms:W3CDTF">2022-04-27T14:46:00Z</dcterms:created>
  <dcterms:modified xsi:type="dcterms:W3CDTF">2022-04-27T16:13:00Z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0eba24da-19a6-4677-aa3b-fa81c55c0c51</vt:lpwstr>
  </property>
  <property fmtid="{D5CDD505-2E9C-101B-9397-08002B2CF9AE}" pid="3" name="bjSaver">
    <vt:lpwstr>0Pi5ooIZadUIktt5Y4f2GtQuNT/BKiW3</vt:lpwstr>
  </property>
  <property fmtid="{D5CDD505-2E9C-101B-9397-08002B2CF9AE}" pid="4"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DBG_Classification_ID">
    <vt:lpwstr>1</vt:lpwstr>
  </property>
  <property fmtid="{D5CDD505-2E9C-101B-9397-08002B2CF9AE}" pid="8" name="DBG_Classification_Name">
    <vt:lpwstr>Public</vt:lpwstr>
  </property>
  <property fmtid="{D5CDD505-2E9C-101B-9397-08002B2CF9AE}" pid="9" name="bjLabelHistoryID">
    <vt:lpwstr>{C0E4978F-66AA-4818-985A-6D4C7DF9F75E}</vt:lpwstr>
  </property>
  <property fmtid="{D5CDD505-2E9C-101B-9397-08002B2CF9AE}" pid="10" name="ContentTypeId">
    <vt:lpwstr>0x0101007250FB7874506149B9A49F871893E44F</vt:lpwstr>
  </property>
  <property fmtid="{D5CDD505-2E9C-101B-9397-08002B2CF9AE}" pid="11" name="_dlc_DocIdItemGuid">
    <vt:lpwstr>55fd38ca-6e8a-4961-9d4d-845435ceb467</vt:lpwstr>
  </property>
  <property fmtid="{D5CDD505-2E9C-101B-9397-08002B2CF9AE}" pid="12" name="MSIP_Label_4868b825-edee-44ac-b7a2-e857f0213f31_Enabled">
    <vt:lpwstr>true</vt:lpwstr>
  </property>
  <property fmtid="{D5CDD505-2E9C-101B-9397-08002B2CF9AE}" pid="13" name="MSIP_Label_4868b825-edee-44ac-b7a2-e857f0213f31_SetDate">
    <vt:lpwstr>2021-09-27T19:59:32Z</vt:lpwstr>
  </property>
  <property fmtid="{D5CDD505-2E9C-101B-9397-08002B2CF9AE}" pid="14" name="MSIP_Label_4868b825-edee-44ac-b7a2-e857f0213f31_Method">
    <vt:lpwstr>Standard</vt:lpwstr>
  </property>
  <property fmtid="{D5CDD505-2E9C-101B-9397-08002B2CF9AE}" pid="15" name="MSIP_Label_4868b825-edee-44ac-b7a2-e857f0213f31_Name">
    <vt:lpwstr>Restricted - External</vt:lpwstr>
  </property>
  <property fmtid="{D5CDD505-2E9C-101B-9397-08002B2CF9AE}" pid="16" name="MSIP_Label_4868b825-edee-44ac-b7a2-e857f0213f31_SiteId">
    <vt:lpwstr>45b55e44-3503-4284-bbe1-0e6bf9fa1d0a</vt:lpwstr>
  </property>
  <property fmtid="{D5CDD505-2E9C-101B-9397-08002B2CF9AE}" pid="17" name="MSIP_Label_4868b825-edee-44ac-b7a2-e857f0213f31_ActionId">
    <vt:lpwstr>3ebb9492-ffb7-4394-ab87-1beb727bccb9</vt:lpwstr>
  </property>
  <property fmtid="{D5CDD505-2E9C-101B-9397-08002B2CF9AE}" pid="18" name="MSIP_Label_4868b825-edee-44ac-b7a2-e857f0213f31_ContentBits">
    <vt:lpwstr>0</vt:lpwstr>
  </property>
</Properties>
</file>