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B96192">
      <w:pPr>
        <w:jc w:val="both"/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3562A2" w:rsidRPr="006B419F" w:rsidRDefault="003562A2" w:rsidP="00B96192">
      <w:pPr>
        <w:jc w:val="both"/>
        <w:rPr>
          <w:lang w:val="en-GB"/>
        </w:rPr>
      </w:pPr>
    </w:p>
    <w:p w:rsidR="005B2C4D" w:rsidRPr="006B419F" w:rsidRDefault="005B2C4D" w:rsidP="00B96192">
      <w:pPr>
        <w:jc w:val="both"/>
        <w:rPr>
          <w:lang w:val="en-GB"/>
        </w:rPr>
      </w:pPr>
    </w:p>
    <w:p w:rsidR="005B2C4D" w:rsidRPr="006B419F" w:rsidRDefault="005B2C4D" w:rsidP="00B96192">
      <w:pPr>
        <w:jc w:val="both"/>
        <w:rPr>
          <w:lang w:val="en-GB"/>
        </w:rPr>
      </w:pPr>
    </w:p>
    <w:p w:rsidR="005B2C4D" w:rsidRPr="006B419F" w:rsidRDefault="005B2C4D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33425B" w:rsidRPr="006B419F" w:rsidRDefault="00AB6103" w:rsidP="00B96192">
      <w:pPr>
        <w:pStyle w:val="Header"/>
        <w:jc w:val="both"/>
        <w:rPr>
          <w:lang w:val="en-GB"/>
        </w:rPr>
      </w:pPr>
      <w:r w:rsidRPr="006B419F">
        <w:rPr>
          <w:lang w:val="en-GB"/>
        </w:rPr>
        <w:t xml:space="preserve">SMPG </w:t>
      </w:r>
      <w:r w:rsidR="0033425B" w:rsidRPr="006B419F">
        <w:rPr>
          <w:lang w:val="en-GB"/>
        </w:rPr>
        <w:t>–</w:t>
      </w:r>
      <w:r w:rsidRPr="006B419F">
        <w:rPr>
          <w:lang w:val="en-GB"/>
        </w:rPr>
        <w:t xml:space="preserve"> </w:t>
      </w:r>
    </w:p>
    <w:p w:rsidR="0033425B" w:rsidRPr="006B419F" w:rsidRDefault="009E4DE8" w:rsidP="00B96192">
      <w:pPr>
        <w:pStyle w:val="Header"/>
        <w:jc w:val="both"/>
        <w:rPr>
          <w:lang w:val="en-GB"/>
        </w:rPr>
      </w:pPr>
      <w:r>
        <w:rPr>
          <w:lang w:val="en-GB"/>
        </w:rPr>
        <w:t>SRD II</w:t>
      </w:r>
      <w:r w:rsidR="0033425B" w:rsidRPr="006B419F">
        <w:rPr>
          <w:lang w:val="en-GB"/>
        </w:rPr>
        <w:t xml:space="preserve"> Task Force – </w:t>
      </w:r>
    </w:p>
    <w:p w:rsidR="0033425B" w:rsidRPr="006B419F" w:rsidRDefault="0033425B" w:rsidP="00B96192">
      <w:pPr>
        <w:pStyle w:val="Header"/>
        <w:jc w:val="both"/>
        <w:rPr>
          <w:lang w:val="en-GB"/>
        </w:rPr>
      </w:pPr>
      <w:r w:rsidRPr="006B419F">
        <w:rPr>
          <w:lang w:val="en-GB"/>
        </w:rPr>
        <w:t xml:space="preserve"> </w:t>
      </w:r>
      <w:r w:rsidR="00B96192">
        <w:rPr>
          <w:lang w:val="en-GB"/>
        </w:rPr>
        <w:t xml:space="preserve">Conference call </w:t>
      </w:r>
      <w:r w:rsidRPr="006B419F">
        <w:rPr>
          <w:lang w:val="en-GB"/>
        </w:rPr>
        <w:t xml:space="preserve">– </w:t>
      </w:r>
    </w:p>
    <w:p w:rsidR="00C50CA2" w:rsidRPr="006B419F" w:rsidRDefault="0033425B" w:rsidP="00B96192">
      <w:pPr>
        <w:pStyle w:val="Header"/>
        <w:jc w:val="both"/>
        <w:rPr>
          <w:lang w:val="en-GB"/>
        </w:rPr>
      </w:pPr>
      <w:r w:rsidRPr="006B419F">
        <w:rPr>
          <w:lang w:val="en-GB"/>
        </w:rPr>
        <w:t>2</w:t>
      </w:r>
      <w:r w:rsidR="00B96192">
        <w:rPr>
          <w:lang w:val="en-GB"/>
        </w:rPr>
        <w:t>9</w:t>
      </w:r>
      <w:r w:rsidRPr="006B419F">
        <w:rPr>
          <w:lang w:val="en-GB"/>
        </w:rPr>
        <w:t xml:space="preserve"> November 2018</w:t>
      </w: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  <w:bookmarkStart w:id="0" w:name="_GoBack"/>
      <w:bookmarkEnd w:id="0"/>
    </w:p>
    <w:p w:rsidR="00AB6103" w:rsidRPr="006B419F" w:rsidRDefault="005E4302" w:rsidP="00B96192">
      <w:pPr>
        <w:tabs>
          <w:tab w:val="left" w:pos="3690"/>
        </w:tabs>
        <w:jc w:val="both"/>
        <w:rPr>
          <w:lang w:val="en-GB"/>
        </w:rPr>
      </w:pPr>
      <w:bookmarkStart w:id="1" w:name="_Toc54501830"/>
      <w:r w:rsidRPr="006B419F">
        <w:rPr>
          <w:lang w:val="en-GB"/>
        </w:rPr>
        <w:t>Draft</w:t>
      </w:r>
      <w:r w:rsidR="00354582" w:rsidRPr="006B419F">
        <w:rPr>
          <w:lang w:val="en-GB"/>
        </w:rPr>
        <w:t xml:space="preserve"> </w:t>
      </w:r>
      <w:r w:rsidR="00906C70" w:rsidRPr="006B419F">
        <w:rPr>
          <w:lang w:val="en-GB"/>
        </w:rPr>
        <w:t>Vers</w:t>
      </w:r>
      <w:r w:rsidR="00D638F3" w:rsidRPr="006B419F">
        <w:rPr>
          <w:lang w:val="en-GB"/>
        </w:rPr>
        <w:t>ion</w:t>
      </w:r>
      <w:r w:rsidR="00BB670F" w:rsidRPr="006B419F">
        <w:rPr>
          <w:lang w:val="en-GB"/>
        </w:rPr>
        <w:t xml:space="preserve"> </w:t>
      </w:r>
      <w:r w:rsidR="0076568D" w:rsidRPr="006B419F">
        <w:rPr>
          <w:lang w:val="en-GB"/>
        </w:rPr>
        <w:t>v</w:t>
      </w:r>
      <w:r w:rsidR="001B1B9D" w:rsidRPr="006B419F">
        <w:rPr>
          <w:lang w:val="en-GB"/>
        </w:rPr>
        <w:t>0</w:t>
      </w:r>
      <w:r w:rsidR="00E17A68" w:rsidRPr="006B419F">
        <w:rPr>
          <w:lang w:val="en-GB"/>
        </w:rPr>
        <w:t>.1</w:t>
      </w:r>
      <w:r w:rsidR="005B2C4D" w:rsidRPr="006B419F">
        <w:rPr>
          <w:lang w:val="en-GB"/>
        </w:rPr>
        <w:t xml:space="preserve"> –</w:t>
      </w:r>
      <w:r w:rsidR="002D2DC4" w:rsidRPr="006B419F">
        <w:rPr>
          <w:lang w:val="en-GB"/>
        </w:rPr>
        <w:t xml:space="preserve"> </w:t>
      </w:r>
      <w:r w:rsidR="0004429D">
        <w:rPr>
          <w:lang w:val="en-GB"/>
        </w:rPr>
        <w:t>4</w:t>
      </w:r>
      <w:r w:rsidR="0033425B" w:rsidRPr="006B419F">
        <w:rPr>
          <w:lang w:val="en-GB"/>
        </w:rPr>
        <w:t xml:space="preserve"> </w:t>
      </w:r>
      <w:r w:rsidR="0004429D">
        <w:rPr>
          <w:lang w:val="en-GB"/>
        </w:rPr>
        <w:t>December</w:t>
      </w:r>
      <w:r w:rsidR="0076781C" w:rsidRPr="006B419F">
        <w:rPr>
          <w:lang w:val="en-GB"/>
        </w:rPr>
        <w:t xml:space="preserve"> </w:t>
      </w:r>
      <w:r w:rsidR="003C52B1" w:rsidRPr="006B419F">
        <w:rPr>
          <w:lang w:val="en-GB"/>
        </w:rPr>
        <w:t>2018</w:t>
      </w:r>
    </w:p>
    <w:p w:rsidR="0033425B" w:rsidRPr="006B419F" w:rsidRDefault="0033425B" w:rsidP="00B96192">
      <w:pPr>
        <w:tabs>
          <w:tab w:val="left" w:pos="3690"/>
        </w:tabs>
        <w:jc w:val="both"/>
        <w:rPr>
          <w:lang w:val="en-GB"/>
        </w:rPr>
      </w:pPr>
    </w:p>
    <w:p w:rsidR="0033425B" w:rsidRPr="006B419F" w:rsidRDefault="0033425B" w:rsidP="00B96192">
      <w:pPr>
        <w:tabs>
          <w:tab w:val="left" w:pos="3690"/>
        </w:tabs>
        <w:jc w:val="both"/>
        <w:rPr>
          <w:lang w:val="en-GB"/>
        </w:rPr>
        <w:sectPr w:rsidR="0033425B" w:rsidRPr="006B419F" w:rsidSect="003342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AB6103" w:rsidRPr="006B419F" w:rsidRDefault="00E81D81" w:rsidP="00B96192">
      <w:pPr>
        <w:pStyle w:val="Title1"/>
        <w:jc w:val="both"/>
      </w:pPr>
      <w:r w:rsidRPr="006B419F">
        <w:lastRenderedPageBreak/>
        <w:t>Table of Contents</w:t>
      </w:r>
    </w:p>
    <w:p w:rsidR="0004429D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 w:rsidRPr="006B419F">
        <w:rPr>
          <w:lang w:val="en-GB"/>
        </w:rPr>
        <w:fldChar w:fldCharType="begin"/>
      </w:r>
      <w:r w:rsidR="00A718E5" w:rsidRPr="006B419F">
        <w:rPr>
          <w:lang w:val="en-GB"/>
        </w:rPr>
        <w:instrText xml:space="preserve"> TOC \o "1-1" \h \z \u </w:instrText>
      </w:r>
      <w:r w:rsidRPr="006B419F">
        <w:rPr>
          <w:lang w:val="en-GB"/>
        </w:rPr>
        <w:fldChar w:fldCharType="separate"/>
      </w:r>
      <w:hyperlink w:anchor="_Toc531694449" w:history="1">
        <w:r w:rsidR="0004429D" w:rsidRPr="00E522C9">
          <w:rPr>
            <w:rStyle w:val="Hyperlink"/>
            <w:lang w:val="en-GB"/>
          </w:rPr>
          <w:t>1.</w:t>
        </w:r>
        <w:r w:rsidR="0004429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4429D" w:rsidRPr="00E522C9">
          <w:rPr>
            <w:rStyle w:val="Hyperlink"/>
            <w:lang w:val="en-GB"/>
          </w:rPr>
          <w:t>Meeting Agenda</w:t>
        </w:r>
        <w:r w:rsidR="0004429D">
          <w:rPr>
            <w:webHidden/>
          </w:rPr>
          <w:tab/>
        </w:r>
        <w:r w:rsidR="0004429D">
          <w:rPr>
            <w:webHidden/>
          </w:rPr>
          <w:fldChar w:fldCharType="begin"/>
        </w:r>
        <w:r w:rsidR="0004429D">
          <w:rPr>
            <w:webHidden/>
          </w:rPr>
          <w:instrText xml:space="preserve"> PAGEREF _Toc531694449 \h </w:instrText>
        </w:r>
        <w:r w:rsidR="0004429D">
          <w:rPr>
            <w:webHidden/>
          </w:rPr>
        </w:r>
        <w:r w:rsidR="0004429D">
          <w:rPr>
            <w:webHidden/>
          </w:rPr>
          <w:fldChar w:fldCharType="separate"/>
        </w:r>
        <w:r w:rsidR="0004429D">
          <w:rPr>
            <w:webHidden/>
          </w:rPr>
          <w:t>4</w:t>
        </w:r>
        <w:r w:rsidR="0004429D">
          <w:rPr>
            <w:webHidden/>
          </w:rPr>
          <w:fldChar w:fldCharType="end"/>
        </w:r>
      </w:hyperlink>
    </w:p>
    <w:p w:rsidR="0004429D" w:rsidRDefault="007538D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450" w:history="1">
        <w:r w:rsidR="0004429D" w:rsidRPr="00E522C9">
          <w:rPr>
            <w:rStyle w:val="Hyperlink"/>
            <w:lang w:val="en-GB"/>
          </w:rPr>
          <w:t>2.</w:t>
        </w:r>
        <w:r w:rsidR="0004429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4429D" w:rsidRPr="00E522C9">
          <w:rPr>
            <w:rStyle w:val="Hyperlink"/>
            <w:lang w:val="en-GB"/>
          </w:rPr>
          <w:t>Review/Approval of minutes</w:t>
        </w:r>
        <w:r w:rsidR="0004429D">
          <w:rPr>
            <w:webHidden/>
          </w:rPr>
          <w:tab/>
        </w:r>
        <w:r w:rsidR="0004429D">
          <w:rPr>
            <w:webHidden/>
          </w:rPr>
          <w:fldChar w:fldCharType="begin"/>
        </w:r>
        <w:r w:rsidR="0004429D">
          <w:rPr>
            <w:webHidden/>
          </w:rPr>
          <w:instrText xml:space="preserve"> PAGEREF _Toc531694450 \h </w:instrText>
        </w:r>
        <w:r w:rsidR="0004429D">
          <w:rPr>
            <w:webHidden/>
          </w:rPr>
        </w:r>
        <w:r w:rsidR="0004429D">
          <w:rPr>
            <w:webHidden/>
          </w:rPr>
          <w:fldChar w:fldCharType="separate"/>
        </w:r>
        <w:r w:rsidR="0004429D">
          <w:rPr>
            <w:webHidden/>
          </w:rPr>
          <w:t>4</w:t>
        </w:r>
        <w:r w:rsidR="0004429D">
          <w:rPr>
            <w:webHidden/>
          </w:rPr>
          <w:fldChar w:fldCharType="end"/>
        </w:r>
      </w:hyperlink>
    </w:p>
    <w:p w:rsidR="0004429D" w:rsidRDefault="007538D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451" w:history="1">
        <w:r w:rsidR="0004429D" w:rsidRPr="00E522C9">
          <w:rPr>
            <w:rStyle w:val="Hyperlink"/>
            <w:lang w:val="en-GB" w:eastAsia="en-GB"/>
          </w:rPr>
          <w:t>3.</w:t>
        </w:r>
        <w:r w:rsidR="0004429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4429D" w:rsidRPr="00E522C9">
          <w:rPr>
            <w:rStyle w:val="Hyperlink"/>
            <w:lang w:val="en-GB" w:eastAsia="en-GB"/>
          </w:rPr>
          <w:t>Proxy voting – meeting notice – table 3</w:t>
        </w:r>
        <w:r w:rsidR="0004429D">
          <w:rPr>
            <w:webHidden/>
          </w:rPr>
          <w:tab/>
        </w:r>
        <w:r w:rsidR="0004429D">
          <w:rPr>
            <w:webHidden/>
          </w:rPr>
          <w:fldChar w:fldCharType="begin"/>
        </w:r>
        <w:r w:rsidR="0004429D">
          <w:rPr>
            <w:webHidden/>
          </w:rPr>
          <w:instrText xml:space="preserve"> PAGEREF _Toc531694451 \h </w:instrText>
        </w:r>
        <w:r w:rsidR="0004429D">
          <w:rPr>
            <w:webHidden/>
          </w:rPr>
        </w:r>
        <w:r w:rsidR="0004429D">
          <w:rPr>
            <w:webHidden/>
          </w:rPr>
          <w:fldChar w:fldCharType="separate"/>
        </w:r>
        <w:r w:rsidR="0004429D">
          <w:rPr>
            <w:webHidden/>
          </w:rPr>
          <w:t>4</w:t>
        </w:r>
        <w:r w:rsidR="0004429D">
          <w:rPr>
            <w:webHidden/>
          </w:rPr>
          <w:fldChar w:fldCharType="end"/>
        </w:r>
      </w:hyperlink>
    </w:p>
    <w:p w:rsidR="0004429D" w:rsidRDefault="007538D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1694452" w:history="1">
        <w:r w:rsidR="0004429D" w:rsidRPr="00E522C9">
          <w:rPr>
            <w:rStyle w:val="Hyperlink"/>
            <w:lang w:val="en-GB"/>
          </w:rPr>
          <w:t>4.</w:t>
        </w:r>
        <w:r w:rsidR="0004429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4429D" w:rsidRPr="00E522C9">
          <w:rPr>
            <w:rStyle w:val="Hyperlink"/>
            <w:lang w:val="en-GB"/>
          </w:rPr>
          <w:t>Additional questions for the SRD II team at the European Commission</w:t>
        </w:r>
        <w:r w:rsidR="0004429D">
          <w:rPr>
            <w:webHidden/>
          </w:rPr>
          <w:tab/>
        </w:r>
        <w:r w:rsidR="0004429D">
          <w:rPr>
            <w:webHidden/>
          </w:rPr>
          <w:fldChar w:fldCharType="begin"/>
        </w:r>
        <w:r w:rsidR="0004429D">
          <w:rPr>
            <w:webHidden/>
          </w:rPr>
          <w:instrText xml:space="preserve"> PAGEREF _Toc531694452 \h </w:instrText>
        </w:r>
        <w:r w:rsidR="0004429D">
          <w:rPr>
            <w:webHidden/>
          </w:rPr>
        </w:r>
        <w:r w:rsidR="0004429D">
          <w:rPr>
            <w:webHidden/>
          </w:rPr>
          <w:fldChar w:fldCharType="separate"/>
        </w:r>
        <w:r w:rsidR="0004429D">
          <w:rPr>
            <w:webHidden/>
          </w:rPr>
          <w:t>5</w:t>
        </w:r>
        <w:r w:rsidR="0004429D">
          <w:rPr>
            <w:webHidden/>
          </w:rPr>
          <w:fldChar w:fldCharType="end"/>
        </w:r>
      </w:hyperlink>
    </w:p>
    <w:p w:rsidR="00060DFF" w:rsidRPr="006B419F" w:rsidRDefault="00EB51C4" w:rsidP="00B96192">
      <w:pPr>
        <w:pStyle w:val="TOC1"/>
        <w:jc w:val="both"/>
        <w:rPr>
          <w:lang w:val="en-GB"/>
        </w:rPr>
      </w:pPr>
      <w:r w:rsidRPr="006B419F">
        <w:rPr>
          <w:lang w:val="en-GB"/>
        </w:rPr>
        <w:fldChar w:fldCharType="end"/>
      </w:r>
      <w:r w:rsidR="00AB6103" w:rsidRPr="006B419F">
        <w:rPr>
          <w:lang w:val="en-GB"/>
        </w:rPr>
        <w:br w:type="page"/>
      </w:r>
      <w:bookmarkStart w:id="2" w:name="OLE_LINK1"/>
      <w:bookmarkStart w:id="3" w:name="OLE_LINK2"/>
    </w:p>
    <w:p w:rsidR="00AB6103" w:rsidRPr="006B419F" w:rsidRDefault="00AB6103" w:rsidP="00B96192">
      <w:pPr>
        <w:jc w:val="both"/>
        <w:rPr>
          <w:b/>
          <w:sz w:val="32"/>
          <w:szCs w:val="32"/>
          <w:u w:val="single"/>
          <w:lang w:val="en-GB"/>
        </w:rPr>
      </w:pPr>
      <w:r w:rsidRPr="006B419F">
        <w:rPr>
          <w:b/>
          <w:sz w:val="32"/>
          <w:szCs w:val="32"/>
          <w:u w:val="single"/>
          <w:lang w:val="en-GB"/>
        </w:rPr>
        <w:lastRenderedPageBreak/>
        <w:t>Attendees</w:t>
      </w:r>
      <w:bookmarkEnd w:id="1"/>
    </w:p>
    <w:p w:rsidR="00090C34" w:rsidRPr="006B419F" w:rsidRDefault="00090C34" w:rsidP="00B96192">
      <w:pPr>
        <w:jc w:val="both"/>
        <w:rPr>
          <w:b/>
          <w:sz w:val="32"/>
          <w:szCs w:val="32"/>
          <w:u w:val="single"/>
          <w:lang w:val="en-GB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59"/>
        <w:gridCol w:w="1843"/>
        <w:gridCol w:w="2471"/>
        <w:gridCol w:w="1639"/>
      </w:tblGrid>
      <w:tr w:rsidR="0033425B" w:rsidRPr="006B419F" w:rsidTr="0033425B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3425B" w:rsidRPr="006B419F" w:rsidRDefault="0033425B" w:rsidP="00B96192">
            <w:pPr>
              <w:ind w:left="106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71" w:type="dxa"/>
            <w:shd w:val="clear" w:color="auto" w:fill="CCCCCC"/>
            <w:vAlign w:val="center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  <w:tc>
          <w:tcPr>
            <w:tcW w:w="1639" w:type="dxa"/>
            <w:shd w:val="clear" w:color="auto" w:fill="CCCCCC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= Present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Peeters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B96192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Anders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Aagaard </w:t>
            </w: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Laarsen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Ravn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B96192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Garcia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 Bank Plc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Sebile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Soc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Gen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B96192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DeAntoni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A63A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6F5ADA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Ioulia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Petti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6F5ADA" w:rsidRPr="006B419F" w:rsidRDefault="00B96192" w:rsidP="00A63A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Wathne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6530D0" w:rsidRPr="006B419F" w:rsidTr="0033425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PL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Leszek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Kalokowski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KDPW</w:t>
            </w:r>
          </w:p>
        </w:tc>
        <w:tc>
          <w:tcPr>
            <w:tcW w:w="1639" w:type="dxa"/>
            <w:shd w:val="clear" w:color="auto" w:fill="FFFFFF" w:themeFill="background1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Strandberg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Fumagalli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Lambotte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Littré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sym w:font="Wingdings 2" w:char="F050"/>
            </w:r>
          </w:p>
        </w:tc>
      </w:tr>
    </w:tbl>
    <w:p w:rsidR="0033425B" w:rsidRPr="006B419F" w:rsidRDefault="0033425B" w:rsidP="00B96192">
      <w:pPr>
        <w:jc w:val="both"/>
        <w:rPr>
          <w:b/>
          <w:sz w:val="32"/>
          <w:szCs w:val="32"/>
          <w:u w:val="single"/>
          <w:lang w:val="en-GB"/>
        </w:rPr>
      </w:pPr>
    </w:p>
    <w:p w:rsidR="00AC555A" w:rsidRPr="006B419F" w:rsidRDefault="00AC555A" w:rsidP="00B96192">
      <w:pPr>
        <w:jc w:val="both"/>
        <w:rPr>
          <w:kern w:val="28"/>
          <w:sz w:val="24"/>
          <w:u w:val="single"/>
          <w:lang w:val="en-GB"/>
        </w:rPr>
      </w:pPr>
      <w:bookmarkStart w:id="4" w:name="_Toc482870651"/>
      <w:bookmarkStart w:id="5" w:name="_Toc436145644"/>
      <w:bookmarkStart w:id="6" w:name="_Toc450127687"/>
      <w:bookmarkStart w:id="7" w:name="OLE_LINK5"/>
      <w:bookmarkStart w:id="8" w:name="OLE_LINK8"/>
      <w:bookmarkEnd w:id="2"/>
      <w:bookmarkEnd w:id="3"/>
      <w:r w:rsidRPr="006B419F">
        <w:rPr>
          <w:lang w:val="en-GB"/>
        </w:rPr>
        <w:br w:type="page"/>
      </w:r>
    </w:p>
    <w:p w:rsidR="00172D93" w:rsidRPr="006B419F" w:rsidRDefault="00172D93" w:rsidP="00B96192">
      <w:pPr>
        <w:pStyle w:val="Heading1"/>
        <w:jc w:val="both"/>
        <w:rPr>
          <w:lang w:val="en-GB"/>
        </w:rPr>
      </w:pPr>
      <w:bookmarkStart w:id="9" w:name="_Toc482870652"/>
      <w:bookmarkStart w:id="10" w:name="_Toc513565018"/>
      <w:bookmarkStart w:id="11" w:name="_Toc531694449"/>
      <w:bookmarkEnd w:id="4"/>
      <w:bookmarkEnd w:id="5"/>
      <w:bookmarkEnd w:id="6"/>
      <w:r w:rsidRPr="006B419F">
        <w:rPr>
          <w:lang w:val="en-GB"/>
        </w:rPr>
        <w:lastRenderedPageBreak/>
        <w:t>Meeting Agenda</w:t>
      </w:r>
      <w:bookmarkEnd w:id="9"/>
      <w:bookmarkEnd w:id="10"/>
      <w:bookmarkEnd w:id="11"/>
    </w:p>
    <w:p w:rsidR="006530D0" w:rsidRPr="006B419F" w:rsidRDefault="006530D0" w:rsidP="00B96192">
      <w:pPr>
        <w:jc w:val="both"/>
        <w:rPr>
          <w:i/>
          <w:lang w:val="en-GB"/>
        </w:rPr>
      </w:pPr>
      <w:r w:rsidRPr="006B419F">
        <w:rPr>
          <w:lang w:val="en-GB"/>
        </w:rPr>
        <w:t>Proposed agenda:</w:t>
      </w:r>
      <w:r w:rsidR="00172D93" w:rsidRPr="006B419F">
        <w:rPr>
          <w:lang w:val="en-GB"/>
        </w:rPr>
        <w:t xml:space="preserve"> </w:t>
      </w:r>
      <w:bookmarkStart w:id="12" w:name="_Toc513565019"/>
      <w:bookmarkStart w:id="13" w:name="_Toc436145646"/>
      <w:bookmarkStart w:id="14" w:name="_Toc450127689"/>
      <w:bookmarkStart w:id="15" w:name="_Toc482870653"/>
    </w:p>
    <w:p w:rsidR="00BB0A71" w:rsidRPr="006B419F" w:rsidRDefault="001E3315" w:rsidP="00B96192">
      <w:pPr>
        <w:numPr>
          <w:ilvl w:val="0"/>
          <w:numId w:val="13"/>
        </w:numPr>
        <w:jc w:val="both"/>
        <w:rPr>
          <w:i/>
          <w:lang w:val="en-GB"/>
        </w:rPr>
      </w:pPr>
      <w:r w:rsidRPr="006B419F">
        <w:rPr>
          <w:i/>
          <w:lang w:val="en-GB"/>
        </w:rPr>
        <w:t>Review</w:t>
      </w:r>
      <w:r w:rsidR="00B96192">
        <w:rPr>
          <w:i/>
          <w:lang w:val="en-GB"/>
        </w:rPr>
        <w:t xml:space="preserve">/Approval of minutes  </w:t>
      </w:r>
    </w:p>
    <w:p w:rsidR="00E27FB5" w:rsidRPr="00B96192" w:rsidRDefault="00B96192" w:rsidP="00B96192">
      <w:pPr>
        <w:numPr>
          <w:ilvl w:val="0"/>
          <w:numId w:val="13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Proxy Voting </w:t>
      </w:r>
      <w:r w:rsidR="001E3315" w:rsidRPr="006B419F">
        <w:rPr>
          <w:i/>
          <w:lang w:val="en-GB"/>
        </w:rPr>
        <w:t xml:space="preserve">– </w:t>
      </w:r>
      <w:r>
        <w:rPr>
          <w:i/>
          <w:lang w:val="en-GB"/>
        </w:rPr>
        <w:t>Review of existing messages</w:t>
      </w:r>
      <w:r w:rsidR="001E3315" w:rsidRPr="00B96192">
        <w:rPr>
          <w:i/>
          <w:lang w:val="en-GB"/>
        </w:rPr>
        <w:t>/Data elements requirements/Overall message structure</w:t>
      </w:r>
      <w:bookmarkEnd w:id="12"/>
    </w:p>
    <w:p w:rsidR="00172D93" w:rsidRPr="006B419F" w:rsidRDefault="00B96192" w:rsidP="00B96192">
      <w:pPr>
        <w:pStyle w:val="Heading1"/>
        <w:jc w:val="both"/>
        <w:rPr>
          <w:lang w:val="en-GB"/>
        </w:rPr>
      </w:pPr>
      <w:bookmarkStart w:id="16" w:name="_Toc531694450"/>
      <w:bookmarkStart w:id="17" w:name="_Toc513565020"/>
      <w:r>
        <w:rPr>
          <w:lang w:val="en-GB"/>
        </w:rPr>
        <w:t>Review/Approval of minutes</w:t>
      </w:r>
      <w:bookmarkEnd w:id="16"/>
      <w:r w:rsidR="00172D93" w:rsidRPr="006B419F">
        <w:rPr>
          <w:lang w:val="en-GB"/>
        </w:rPr>
        <w:t xml:space="preserve"> </w:t>
      </w:r>
      <w:bookmarkEnd w:id="13"/>
      <w:bookmarkEnd w:id="14"/>
      <w:bookmarkEnd w:id="15"/>
      <w:bookmarkEnd w:id="17"/>
    </w:p>
    <w:p w:rsidR="006530D0" w:rsidRDefault="00B96192" w:rsidP="00B96192">
      <w:pPr>
        <w:jc w:val="both"/>
        <w:rPr>
          <w:lang w:val="en-GB"/>
        </w:rPr>
      </w:pPr>
      <w:bookmarkStart w:id="18" w:name="_Toc482870654"/>
      <w:bookmarkStart w:id="19" w:name="_Toc513565021"/>
      <w:r>
        <w:rPr>
          <w:lang w:val="en-GB"/>
        </w:rPr>
        <w:t>Minutes of previous meeting were approved with the following changes</w:t>
      </w:r>
      <w:r w:rsidR="006530D0" w:rsidRPr="006B419F">
        <w:rPr>
          <w:lang w:val="en-GB"/>
        </w:rPr>
        <w:t>:</w:t>
      </w:r>
    </w:p>
    <w:p w:rsidR="00B96192" w:rsidRDefault="00B96192" w:rsidP="00B96192">
      <w:pPr>
        <w:pStyle w:val="ListParagraph"/>
        <w:numPr>
          <w:ilvl w:val="0"/>
          <w:numId w:val="29"/>
        </w:numPr>
        <w:jc w:val="both"/>
        <w:rPr>
          <w:u w:val="none"/>
        </w:rPr>
      </w:pPr>
      <w:r>
        <w:rPr>
          <w:u w:val="none"/>
        </w:rPr>
        <w:t>CORP in the CANO message to be either a valid reference or NONREF</w:t>
      </w:r>
    </w:p>
    <w:p w:rsidR="00B96192" w:rsidRPr="00B96192" w:rsidRDefault="00B96192" w:rsidP="00B96192">
      <w:pPr>
        <w:pStyle w:val="ListParagraph"/>
        <w:numPr>
          <w:ilvl w:val="0"/>
          <w:numId w:val="29"/>
        </w:numPr>
        <w:jc w:val="both"/>
        <w:rPr>
          <w:u w:val="none"/>
        </w:rPr>
      </w:pPr>
      <w:r>
        <w:rPr>
          <w:u w:val="none"/>
        </w:rPr>
        <w:t xml:space="preserve">if the CANO is used for the shareholder identification request (table 1), we should also consider mentioning the cancellation message  </w:t>
      </w:r>
    </w:p>
    <w:p w:rsidR="00B96192" w:rsidRPr="00B96192" w:rsidRDefault="00B96192" w:rsidP="00B96192">
      <w:pPr>
        <w:jc w:val="both"/>
        <w:rPr>
          <w:color w:val="FF0000"/>
          <w:lang w:val="en-GB"/>
        </w:rPr>
      </w:pPr>
      <w:r w:rsidRPr="00B96192">
        <w:rPr>
          <w:color w:val="FF0000"/>
          <w:lang w:val="en-GB"/>
        </w:rPr>
        <w:t>Actions agreed:</w:t>
      </w:r>
    </w:p>
    <w:p w:rsidR="00B96192" w:rsidRDefault="00B96192" w:rsidP="00B96192">
      <w:pPr>
        <w:pStyle w:val="ListParagraph"/>
        <w:numPr>
          <w:ilvl w:val="0"/>
          <w:numId w:val="31"/>
        </w:numPr>
        <w:jc w:val="both"/>
        <w:rPr>
          <w:color w:val="FF0000"/>
          <w:u w:val="none"/>
        </w:rPr>
      </w:pPr>
      <w:r w:rsidRPr="00B96192">
        <w:rPr>
          <w:color w:val="FF0000"/>
          <w:u w:val="none"/>
        </w:rPr>
        <w:t xml:space="preserve">all representatives to reach out to their NMPG to </w:t>
      </w:r>
      <w:r>
        <w:rPr>
          <w:color w:val="FF0000"/>
          <w:u w:val="none"/>
        </w:rPr>
        <w:t>address the question on shareholder identification (CANO vs new ISO 20022 message);</w:t>
      </w:r>
    </w:p>
    <w:p w:rsidR="00B96192" w:rsidRDefault="00B96192" w:rsidP="00B96192">
      <w:pPr>
        <w:pStyle w:val="ListParagraph"/>
        <w:numPr>
          <w:ilvl w:val="0"/>
          <w:numId w:val="31"/>
        </w:numPr>
        <w:jc w:val="both"/>
        <w:rPr>
          <w:color w:val="FF0000"/>
          <w:u w:val="none"/>
        </w:rPr>
      </w:pPr>
      <w:r>
        <w:rPr>
          <w:color w:val="FF0000"/>
          <w:u w:val="none"/>
        </w:rPr>
        <w:t xml:space="preserve">questions related to the message flows for shareholder identification response </w:t>
      </w:r>
      <w:r w:rsidR="00BA74FB">
        <w:rPr>
          <w:color w:val="FF0000"/>
          <w:u w:val="none"/>
        </w:rPr>
        <w:t>should be sent to EC by the end of the week –</w:t>
      </w:r>
      <w:r>
        <w:rPr>
          <w:color w:val="FF0000"/>
          <w:u w:val="none"/>
        </w:rPr>
        <w:t xml:space="preserve"> </w:t>
      </w:r>
      <w:r w:rsidR="00BA74FB">
        <w:rPr>
          <w:color w:val="FF0000"/>
          <w:u w:val="none"/>
        </w:rPr>
        <w:t>Mari to draft a proposed email, Jacques, Paola and Christine to review and Jacques to send out;</w:t>
      </w:r>
    </w:p>
    <w:p w:rsidR="00BA74FB" w:rsidRDefault="00BA74FB" w:rsidP="00B96192">
      <w:pPr>
        <w:pStyle w:val="ListParagraph"/>
        <w:numPr>
          <w:ilvl w:val="0"/>
          <w:numId w:val="31"/>
        </w:numPr>
        <w:jc w:val="both"/>
        <w:rPr>
          <w:color w:val="FF0000"/>
          <w:u w:val="none"/>
        </w:rPr>
      </w:pPr>
      <w:r>
        <w:rPr>
          <w:color w:val="FF0000"/>
          <w:u w:val="none"/>
        </w:rPr>
        <w:t>any feedback received from EC to be shared with AFME in preparation for the industry forum to be held on 9 January</w:t>
      </w:r>
    </w:p>
    <w:p w:rsidR="00BA74FB" w:rsidRDefault="00BA74FB" w:rsidP="00B96192">
      <w:pPr>
        <w:pStyle w:val="ListParagraph"/>
        <w:numPr>
          <w:ilvl w:val="0"/>
          <w:numId w:val="31"/>
        </w:numPr>
        <w:jc w:val="both"/>
        <w:rPr>
          <w:color w:val="FF0000"/>
          <w:u w:val="none"/>
        </w:rPr>
      </w:pPr>
      <w:r>
        <w:rPr>
          <w:color w:val="FF0000"/>
          <w:u w:val="none"/>
        </w:rPr>
        <w:t xml:space="preserve">Chantal mentioned the intention of </w:t>
      </w:r>
      <w:proofErr w:type="spellStart"/>
      <w:r>
        <w:rPr>
          <w:color w:val="FF0000"/>
          <w:u w:val="none"/>
        </w:rPr>
        <w:t>Euroclear</w:t>
      </w:r>
      <w:proofErr w:type="spellEnd"/>
      <w:r>
        <w:rPr>
          <w:color w:val="FF0000"/>
          <w:u w:val="none"/>
        </w:rPr>
        <w:t xml:space="preserve"> France to also include fund related elements in the shareholder identification request/response to meet the Money Market Fund Regulation (MMFR). </w:t>
      </w:r>
    </w:p>
    <w:p w:rsidR="00BA74FB" w:rsidRDefault="00BA74FB" w:rsidP="00BA74FB">
      <w:pPr>
        <w:pStyle w:val="ListParagraph"/>
        <w:numPr>
          <w:ilvl w:val="0"/>
          <w:numId w:val="0"/>
        </w:numPr>
        <w:ind w:left="720"/>
        <w:jc w:val="both"/>
        <w:rPr>
          <w:color w:val="FF0000"/>
          <w:u w:val="none"/>
        </w:rPr>
      </w:pPr>
      <w:r>
        <w:rPr>
          <w:color w:val="FF0000"/>
          <w:u w:val="none"/>
        </w:rPr>
        <w:t>I had a look on the ESMA website and found the following information:</w:t>
      </w:r>
    </w:p>
    <w:p w:rsidR="00BA74FB" w:rsidRDefault="00BA74FB" w:rsidP="00BA74FB">
      <w:pPr>
        <w:pStyle w:val="ListParagraph"/>
        <w:numPr>
          <w:ilvl w:val="0"/>
          <w:numId w:val="32"/>
        </w:numPr>
        <w:jc w:val="both"/>
        <w:rPr>
          <w:color w:val="FF0000"/>
          <w:u w:val="none"/>
        </w:rPr>
      </w:pPr>
      <w:r>
        <w:rPr>
          <w:color w:val="FF0000"/>
          <w:u w:val="none"/>
        </w:rPr>
        <w:t xml:space="preserve">Technical standards - </w:t>
      </w:r>
      <w:hyperlink r:id="rId16" w:history="1">
        <w:r w:rsidRPr="00AF3AC1">
          <w:rPr>
            <w:rStyle w:val="Hyperlink"/>
          </w:rPr>
          <w:t>https://www.esma.europa.eu/system/files_force/library/esma34-49-103_final_report_on_mmf_cp.pdf?download=1</w:t>
        </w:r>
      </w:hyperlink>
    </w:p>
    <w:p w:rsidR="00BA74FB" w:rsidRPr="00BA74FB" w:rsidRDefault="00BA74FB" w:rsidP="00BA74FB">
      <w:pPr>
        <w:pStyle w:val="ListParagraph"/>
        <w:numPr>
          <w:ilvl w:val="0"/>
          <w:numId w:val="32"/>
        </w:numPr>
        <w:jc w:val="both"/>
        <w:rPr>
          <w:color w:val="FF0000"/>
        </w:rPr>
      </w:pPr>
      <w:r w:rsidRPr="00BA74FB">
        <w:rPr>
          <w:color w:val="FF0000"/>
          <w:u w:val="none"/>
        </w:rPr>
        <w:t xml:space="preserve">Current consultation - </w:t>
      </w:r>
      <w:hyperlink r:id="rId17" w:history="1">
        <w:r w:rsidRPr="00AF3AC1">
          <w:rPr>
            <w:rStyle w:val="Hyperlink"/>
          </w:rPr>
          <w:t>https://www.esma.europa.eu/system/files_force/library/esma34-49-144novbos_cpon_mmfguidelinesreporting.pdf?download=1</w:t>
        </w:r>
      </w:hyperlink>
    </w:p>
    <w:p w:rsidR="00BA74FB" w:rsidRDefault="00C3791D" w:rsidP="00C3791D">
      <w:pPr>
        <w:ind w:left="720"/>
        <w:jc w:val="both"/>
        <w:rPr>
          <w:color w:val="FF0000"/>
        </w:rPr>
      </w:pPr>
      <w:r>
        <w:rPr>
          <w:color w:val="FF0000"/>
        </w:rPr>
        <w:t xml:space="preserve">Chantal to confirm the data elements that </w:t>
      </w:r>
      <w:proofErr w:type="spellStart"/>
      <w:r>
        <w:rPr>
          <w:color w:val="FF0000"/>
        </w:rPr>
        <w:t>Euroclear</w:t>
      </w:r>
      <w:proofErr w:type="spellEnd"/>
      <w:r>
        <w:rPr>
          <w:color w:val="FF0000"/>
        </w:rPr>
        <w:t xml:space="preserve"> France wants to collect via a mechanism similar to the SRD2 request</w:t>
      </w:r>
    </w:p>
    <w:p w:rsidR="00C3791D" w:rsidRPr="00BA74FB" w:rsidRDefault="00C3791D" w:rsidP="00C3791D">
      <w:pPr>
        <w:ind w:left="720"/>
        <w:jc w:val="both"/>
        <w:rPr>
          <w:color w:val="FF0000"/>
        </w:rPr>
      </w:pPr>
      <w:r>
        <w:rPr>
          <w:color w:val="FF0000"/>
        </w:rPr>
        <w:t xml:space="preserve">Daniel to liaise with Rudi to define the impact in Germany </w:t>
      </w:r>
    </w:p>
    <w:p w:rsidR="00B96192" w:rsidRPr="00B96192" w:rsidRDefault="00B96192" w:rsidP="00BA74FB">
      <w:pPr>
        <w:pStyle w:val="ListParagraph"/>
        <w:numPr>
          <w:ilvl w:val="0"/>
          <w:numId w:val="0"/>
        </w:numPr>
        <w:ind w:left="720"/>
        <w:jc w:val="both"/>
        <w:rPr>
          <w:color w:val="FF0000"/>
          <w:u w:val="none"/>
        </w:rPr>
      </w:pPr>
    </w:p>
    <w:p w:rsidR="00172D93" w:rsidRPr="006B419F" w:rsidRDefault="00C3791D" w:rsidP="00B96192">
      <w:pPr>
        <w:pStyle w:val="Heading1"/>
        <w:jc w:val="both"/>
        <w:rPr>
          <w:lang w:val="en-GB" w:eastAsia="en-GB"/>
        </w:rPr>
      </w:pPr>
      <w:bookmarkStart w:id="20" w:name="_Toc531694451"/>
      <w:bookmarkEnd w:id="18"/>
      <w:bookmarkEnd w:id="19"/>
      <w:r>
        <w:rPr>
          <w:lang w:val="en-GB" w:eastAsia="en-GB"/>
        </w:rPr>
        <w:t xml:space="preserve">Proxy voting </w:t>
      </w:r>
      <w:r w:rsidR="006530D0" w:rsidRPr="006B419F">
        <w:rPr>
          <w:lang w:val="en-GB" w:eastAsia="en-GB"/>
        </w:rPr>
        <w:t xml:space="preserve">– </w:t>
      </w:r>
      <w:r>
        <w:rPr>
          <w:lang w:val="en-GB" w:eastAsia="en-GB"/>
        </w:rPr>
        <w:t xml:space="preserve">meeting notice </w:t>
      </w:r>
      <w:r w:rsidR="006530D0" w:rsidRPr="006B419F">
        <w:rPr>
          <w:lang w:val="en-GB" w:eastAsia="en-GB"/>
        </w:rPr>
        <w:t xml:space="preserve">– table </w:t>
      </w:r>
      <w:r>
        <w:rPr>
          <w:lang w:val="en-GB" w:eastAsia="en-GB"/>
        </w:rPr>
        <w:t>3</w:t>
      </w:r>
      <w:bookmarkEnd w:id="20"/>
    </w:p>
    <w:p w:rsidR="00E27FB5" w:rsidRPr="006B419F" w:rsidRDefault="006530D0" w:rsidP="00B96192">
      <w:pPr>
        <w:jc w:val="both"/>
        <w:rPr>
          <w:lang w:val="en-GB"/>
        </w:rPr>
      </w:pPr>
      <w:r w:rsidRPr="006B419F">
        <w:rPr>
          <w:lang w:val="en-GB" w:eastAsia="en-GB"/>
        </w:rPr>
        <w:t>T</w:t>
      </w:r>
      <w:r w:rsidR="001A004F">
        <w:rPr>
          <w:lang w:val="en-GB" w:eastAsia="en-GB"/>
        </w:rPr>
        <w:t xml:space="preserve">he table was reviewed against the Meeting Notification - </w:t>
      </w:r>
      <w:r w:rsidR="001A004F">
        <w:t xml:space="preserve">seev.001. </w:t>
      </w:r>
      <w:r w:rsidR="00E27FB5" w:rsidRPr="006B419F">
        <w:rPr>
          <w:lang w:val="en-GB"/>
        </w:rPr>
        <w:t xml:space="preserve">The elements contained in table </w:t>
      </w:r>
      <w:r w:rsidR="001A004F">
        <w:rPr>
          <w:lang w:val="en-GB"/>
        </w:rPr>
        <w:t>3</w:t>
      </w:r>
      <w:r w:rsidR="00E27FB5" w:rsidRPr="006B419F">
        <w:rPr>
          <w:lang w:val="en-GB"/>
        </w:rPr>
        <w:t xml:space="preserve"> have been mapped as follows:</w:t>
      </w:r>
    </w:p>
    <w:p w:rsidR="00E27FB5" w:rsidRPr="006B419F" w:rsidRDefault="00E27FB5" w:rsidP="00B96192">
      <w:pPr>
        <w:pStyle w:val="ListParagraph"/>
        <w:numPr>
          <w:ilvl w:val="1"/>
          <w:numId w:val="1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request</w:t>
      </w:r>
    </w:p>
    <w:p w:rsidR="00E27FB5" w:rsidRPr="001A004F" w:rsidRDefault="00E27FB5" w:rsidP="001A004F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</w:t>
      </w:r>
      <w:r w:rsidR="001A004F">
        <w:rPr>
          <w:u w:val="none"/>
        </w:rPr>
        <w:t xml:space="preserve">unique identifier of the event – </w:t>
      </w:r>
      <w:r w:rsidR="001A004F" w:rsidRPr="001A004F">
        <w:rPr>
          <w:u w:val="none"/>
        </w:rPr>
        <w:t>meeting ID</w:t>
      </w:r>
      <w:r w:rsidRPr="001A004F">
        <w:rPr>
          <w:u w:val="none"/>
        </w:rPr>
        <w:t>;</w:t>
      </w:r>
    </w:p>
    <w:p w:rsidR="001A004F" w:rsidRDefault="00E27FB5" w:rsidP="00B96192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two – type </w:t>
      </w:r>
      <w:r w:rsidR="001A004F">
        <w:rPr>
          <w:u w:val="none"/>
        </w:rPr>
        <w:t xml:space="preserve">of message </w:t>
      </w:r>
      <w:r w:rsidRPr="006B419F">
        <w:rPr>
          <w:u w:val="none"/>
        </w:rPr>
        <w:t>–</w:t>
      </w:r>
      <w:r w:rsidR="001A004F">
        <w:rPr>
          <w:u w:val="none"/>
        </w:rPr>
        <w:t xml:space="preserve"> </w:t>
      </w:r>
      <w:r w:rsidR="005B7D46">
        <w:rPr>
          <w:u w:val="none"/>
        </w:rPr>
        <w:t>Amendments/</w:t>
      </w:r>
      <w:proofErr w:type="spellStart"/>
      <w:r w:rsidR="005B7D46">
        <w:rPr>
          <w:u w:val="none"/>
        </w:rPr>
        <w:t>PreviousReference</w:t>
      </w:r>
      <w:proofErr w:type="spellEnd"/>
    </w:p>
    <w:p w:rsidR="001A004F" w:rsidRDefault="001A004F" w:rsidP="001A004F">
      <w:pPr>
        <w:pStyle w:val="ListParagraph"/>
        <w:numPr>
          <w:ilvl w:val="0"/>
          <w:numId w:val="0"/>
        </w:numPr>
        <w:spacing w:before="0" w:after="200" w:line="276" w:lineRule="auto"/>
        <w:ind w:left="2160"/>
        <w:contextualSpacing/>
        <w:jc w:val="both"/>
        <w:rPr>
          <w:u w:val="none"/>
        </w:rPr>
      </w:pPr>
    </w:p>
    <w:p w:rsidR="001A004F" w:rsidRPr="006B419F" w:rsidRDefault="001A004F" w:rsidP="001A004F">
      <w:pPr>
        <w:pStyle w:val="ListParagraph"/>
        <w:numPr>
          <w:ilvl w:val="1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Specification of the </w:t>
      </w:r>
      <w:r>
        <w:rPr>
          <w:u w:val="none"/>
        </w:rPr>
        <w:t>issuer</w:t>
      </w:r>
    </w:p>
    <w:p w:rsidR="00E27FB5" w:rsidRDefault="00E27FB5" w:rsidP="00B96192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</w:t>
      </w:r>
      <w:r w:rsidR="001A004F">
        <w:rPr>
          <w:u w:val="none"/>
        </w:rPr>
        <w:t>ISIN – ISIN</w:t>
      </w:r>
    </w:p>
    <w:p w:rsidR="00E27FB5" w:rsidRPr="006B419F" w:rsidRDefault="00E27FB5" w:rsidP="00B96192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 field two – </w:t>
      </w:r>
      <w:r w:rsidR="001A004F">
        <w:rPr>
          <w:u w:val="none"/>
        </w:rPr>
        <w:t xml:space="preserve">name of issuer – </w:t>
      </w:r>
      <w:r w:rsidR="005A64B6">
        <w:rPr>
          <w:u w:val="none"/>
        </w:rPr>
        <w:t>Issuer</w:t>
      </w:r>
      <w:r w:rsidR="001A004F">
        <w:rPr>
          <w:u w:val="none"/>
        </w:rPr>
        <w:t xml:space="preserve"> </w:t>
      </w:r>
    </w:p>
    <w:p w:rsidR="00E27FB5" w:rsidRDefault="00016CA3" w:rsidP="00016CA3">
      <w:pPr>
        <w:spacing w:before="0" w:after="200" w:line="276" w:lineRule="auto"/>
        <w:ind w:left="1980"/>
        <w:contextualSpacing/>
        <w:jc w:val="both"/>
      </w:pPr>
      <w:r>
        <w:t>It was agreed to create a market practice to recommend sending a message per ISIN, in line to what we currently do for CA</w:t>
      </w:r>
    </w:p>
    <w:p w:rsidR="00016CA3" w:rsidRDefault="00016CA3" w:rsidP="00016CA3">
      <w:pPr>
        <w:spacing w:before="0" w:after="200" w:line="276" w:lineRule="auto"/>
        <w:ind w:left="1980"/>
        <w:contextualSpacing/>
        <w:jc w:val="both"/>
      </w:pPr>
    </w:p>
    <w:p w:rsidR="00016CA3" w:rsidRPr="006B419F" w:rsidRDefault="00016CA3" w:rsidP="00016CA3">
      <w:pPr>
        <w:pStyle w:val="ListParagraph"/>
        <w:numPr>
          <w:ilvl w:val="1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Specification of the </w:t>
      </w:r>
      <w:r>
        <w:rPr>
          <w:u w:val="none"/>
        </w:rPr>
        <w:t>meeting</w:t>
      </w:r>
    </w:p>
    <w:p w:rsidR="00016CA3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</w:t>
      </w:r>
      <w:r>
        <w:rPr>
          <w:u w:val="none"/>
        </w:rPr>
        <w:t xml:space="preserve">date of the general meeting – </w:t>
      </w:r>
      <w:proofErr w:type="spellStart"/>
      <w:r w:rsidR="005A64B6">
        <w:rPr>
          <w:u w:val="none"/>
        </w:rPr>
        <w:t>MeetingDetails</w:t>
      </w:r>
      <w:proofErr w:type="spellEnd"/>
      <w:r w:rsidR="005A64B6">
        <w:rPr>
          <w:u w:val="none"/>
        </w:rPr>
        <w:t>/</w:t>
      </w:r>
      <w:proofErr w:type="spellStart"/>
      <w:r w:rsidR="005A64B6">
        <w:rPr>
          <w:u w:val="none"/>
        </w:rPr>
        <w:t>D</w:t>
      </w:r>
      <w:r>
        <w:rPr>
          <w:u w:val="none"/>
        </w:rPr>
        <w:t>ate</w:t>
      </w:r>
      <w:r w:rsidR="005A64B6">
        <w:rPr>
          <w:u w:val="none"/>
        </w:rPr>
        <w:t>AndTime</w:t>
      </w:r>
      <w:proofErr w:type="spellEnd"/>
    </w:p>
    <w:p w:rsidR="00016CA3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 field two – </w:t>
      </w:r>
      <w:r>
        <w:rPr>
          <w:u w:val="none"/>
        </w:rPr>
        <w:t xml:space="preserve">time of the general meeting – </w:t>
      </w:r>
      <w:proofErr w:type="spellStart"/>
      <w:r w:rsidR="005A64B6">
        <w:rPr>
          <w:u w:val="none"/>
        </w:rPr>
        <w:t>MeetingDetails</w:t>
      </w:r>
      <w:proofErr w:type="spellEnd"/>
      <w:r w:rsidR="005A64B6">
        <w:rPr>
          <w:u w:val="none"/>
        </w:rPr>
        <w:t>/</w:t>
      </w:r>
      <w:proofErr w:type="spellStart"/>
      <w:r w:rsidR="005A64B6">
        <w:rPr>
          <w:u w:val="none"/>
        </w:rPr>
        <w:t>DateAndTime</w:t>
      </w:r>
      <w:proofErr w:type="spellEnd"/>
    </w:p>
    <w:p w:rsidR="00016CA3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>field thr</w:t>
      </w:r>
      <w:r w:rsidR="005A64B6">
        <w:rPr>
          <w:u w:val="none"/>
        </w:rPr>
        <w:t>ee – type of general meeting – M</w:t>
      </w:r>
      <w:r>
        <w:rPr>
          <w:u w:val="none"/>
        </w:rPr>
        <w:t>eeting</w:t>
      </w:r>
      <w:r w:rsidR="005A64B6">
        <w:rPr>
          <w:u w:val="none"/>
        </w:rPr>
        <w:t>/T</w:t>
      </w:r>
      <w:r>
        <w:rPr>
          <w:u w:val="none"/>
        </w:rPr>
        <w:t>ype</w:t>
      </w:r>
    </w:p>
    <w:p w:rsidR="00016CA3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field four – location of the general meeting –(including URL if a virtual meeting) – meeting location – </w:t>
      </w:r>
      <w:r>
        <w:rPr>
          <w:color w:val="FF0000"/>
          <w:u w:val="none"/>
        </w:rPr>
        <w:t>the existing code may need to be amended to also include a URL option</w:t>
      </w:r>
      <w:r>
        <w:rPr>
          <w:u w:val="none"/>
        </w:rPr>
        <w:t xml:space="preserve"> </w:t>
      </w:r>
    </w:p>
    <w:p w:rsidR="00016CA3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>field five – record date – entitlement fixing date</w:t>
      </w:r>
    </w:p>
    <w:p w:rsidR="00016CA3" w:rsidRPr="006B419F" w:rsidRDefault="00016CA3" w:rsidP="005A64B6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>field six – URL (intended as the website where all meetin</w:t>
      </w:r>
      <w:r w:rsidR="005A64B6">
        <w:rPr>
          <w:u w:val="none"/>
        </w:rPr>
        <w:t xml:space="preserve">g details can be found) – </w:t>
      </w:r>
      <w:proofErr w:type="spellStart"/>
      <w:r w:rsidR="005A64B6" w:rsidRPr="005A64B6">
        <w:rPr>
          <w:u w:val="none"/>
        </w:rPr>
        <w:t>AdditionalDocumentationURLAddress</w:t>
      </w:r>
      <w:proofErr w:type="spellEnd"/>
    </w:p>
    <w:p w:rsidR="00016CA3" w:rsidRPr="006B419F" w:rsidRDefault="00016CA3" w:rsidP="00016CA3">
      <w:pPr>
        <w:pStyle w:val="ListParagraph"/>
        <w:numPr>
          <w:ilvl w:val="0"/>
          <w:numId w:val="0"/>
        </w:numPr>
        <w:spacing w:before="0" w:after="200" w:line="276" w:lineRule="auto"/>
        <w:ind w:left="2160"/>
        <w:contextualSpacing/>
        <w:jc w:val="both"/>
        <w:rPr>
          <w:u w:val="none"/>
        </w:rPr>
      </w:pPr>
    </w:p>
    <w:p w:rsidR="00016CA3" w:rsidRPr="006B419F" w:rsidRDefault="00016CA3" w:rsidP="00016CA3">
      <w:pPr>
        <w:pStyle w:val="ListParagraph"/>
        <w:numPr>
          <w:ilvl w:val="1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>Participation in the general meeting</w:t>
      </w:r>
    </w:p>
    <w:p w:rsidR="00016CA3" w:rsidRPr="00FD6EE9" w:rsidRDefault="00016CA3" w:rsidP="00FD6EE9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</w:t>
      </w:r>
      <w:r w:rsidR="00725CA4">
        <w:rPr>
          <w:u w:val="none"/>
        </w:rPr>
        <w:t xml:space="preserve">method of participation (intended as VI = virtual participation, PH = participation in person, PX = participation through proxy and EV = voting by correspondence) </w:t>
      </w:r>
      <w:r>
        <w:rPr>
          <w:u w:val="none"/>
        </w:rPr>
        <w:t xml:space="preserve">– </w:t>
      </w:r>
      <w:r w:rsidR="00725CA4">
        <w:rPr>
          <w:color w:val="FF0000"/>
          <w:u w:val="none"/>
        </w:rPr>
        <w:t xml:space="preserve">possibly a new qualifier </w:t>
      </w:r>
      <w:r w:rsidR="00FD6EE9">
        <w:rPr>
          <w:color w:val="FF0000"/>
          <w:u w:val="none"/>
        </w:rPr>
        <w:t>–</w:t>
      </w:r>
      <w:r w:rsidR="00725CA4">
        <w:rPr>
          <w:color w:val="FF0000"/>
          <w:u w:val="none"/>
        </w:rPr>
        <w:t xml:space="preserve"> </w:t>
      </w:r>
      <w:r w:rsidR="00725CA4" w:rsidRPr="00FD6EE9">
        <w:rPr>
          <w:color w:val="FF0000"/>
          <w:u w:val="none"/>
        </w:rPr>
        <w:t xml:space="preserve">clarification </w:t>
      </w:r>
      <w:r w:rsidR="00FD6EE9" w:rsidRPr="00FD6EE9">
        <w:rPr>
          <w:color w:val="FF0000"/>
          <w:u w:val="none"/>
        </w:rPr>
        <w:t xml:space="preserve">needed from </w:t>
      </w:r>
      <w:r w:rsidR="00725CA4" w:rsidRPr="00FD6EE9">
        <w:rPr>
          <w:color w:val="FF0000"/>
          <w:u w:val="none"/>
        </w:rPr>
        <w:t>EC</w:t>
      </w:r>
    </w:p>
    <w:p w:rsidR="00016CA3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 </w:t>
      </w:r>
      <w:commentRangeStart w:id="21"/>
      <w:r w:rsidRPr="006B419F">
        <w:rPr>
          <w:u w:val="none"/>
        </w:rPr>
        <w:t xml:space="preserve">field two – </w:t>
      </w:r>
      <w:r w:rsidR="00725CA4">
        <w:rPr>
          <w:u w:val="none"/>
        </w:rPr>
        <w:t>issuer deadline for the notification of participation</w:t>
      </w:r>
      <w:r>
        <w:rPr>
          <w:u w:val="none"/>
        </w:rPr>
        <w:t xml:space="preserve"> – </w:t>
      </w:r>
      <w:proofErr w:type="spellStart"/>
      <w:r w:rsidR="005A64B6">
        <w:rPr>
          <w:u w:val="none"/>
        </w:rPr>
        <w:t>AttendanceC</w:t>
      </w:r>
      <w:r w:rsidR="00725CA4">
        <w:rPr>
          <w:u w:val="none"/>
        </w:rPr>
        <w:t>onfirmation</w:t>
      </w:r>
      <w:r w:rsidR="005A64B6">
        <w:rPr>
          <w:u w:val="none"/>
        </w:rPr>
        <w:t>D</w:t>
      </w:r>
      <w:r w:rsidR="00725CA4">
        <w:rPr>
          <w:u w:val="none"/>
        </w:rPr>
        <w:t>eadline</w:t>
      </w:r>
      <w:proofErr w:type="spellEnd"/>
    </w:p>
    <w:p w:rsidR="00016CA3" w:rsidRPr="00126F3F" w:rsidRDefault="00016CA3" w:rsidP="00016CA3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field three – </w:t>
      </w:r>
      <w:r w:rsidR="00725CA4">
        <w:rPr>
          <w:u w:val="none"/>
        </w:rPr>
        <w:t>issuer deadline for voting</w:t>
      </w:r>
      <w:r>
        <w:rPr>
          <w:u w:val="none"/>
        </w:rPr>
        <w:t xml:space="preserve"> </w:t>
      </w:r>
      <w:r w:rsidR="00725CA4">
        <w:rPr>
          <w:u w:val="none"/>
        </w:rPr>
        <w:t xml:space="preserve">(per method) </w:t>
      </w:r>
      <w:r>
        <w:rPr>
          <w:u w:val="none"/>
        </w:rPr>
        <w:t xml:space="preserve">– </w:t>
      </w:r>
      <w:r w:rsidR="00725CA4">
        <w:rPr>
          <w:color w:val="FF0000"/>
          <w:u w:val="none"/>
        </w:rPr>
        <w:t>possibly a new qualifier</w:t>
      </w:r>
      <w:commentRangeEnd w:id="21"/>
      <w:r w:rsidR="00725CA4">
        <w:rPr>
          <w:rStyle w:val="CommentReference"/>
          <w:rFonts w:cs="Arial"/>
          <w:u w:val="none"/>
          <w:lang w:val="en-US" w:eastAsia="en-US"/>
        </w:rPr>
        <w:commentReference w:id="21"/>
      </w:r>
    </w:p>
    <w:p w:rsidR="00126F3F" w:rsidRDefault="00126F3F" w:rsidP="00126F3F">
      <w:pPr>
        <w:pStyle w:val="ListParagraph"/>
        <w:numPr>
          <w:ilvl w:val="0"/>
          <w:numId w:val="0"/>
        </w:numPr>
        <w:spacing w:before="0" w:after="200" w:line="276" w:lineRule="auto"/>
        <w:ind w:left="2160"/>
        <w:contextualSpacing/>
        <w:jc w:val="both"/>
        <w:rPr>
          <w:u w:val="none"/>
        </w:rPr>
      </w:pPr>
    </w:p>
    <w:p w:rsidR="0067303C" w:rsidRPr="006B419F" w:rsidRDefault="0067303C" w:rsidP="0067303C">
      <w:pPr>
        <w:pStyle w:val="ListParagraph"/>
        <w:numPr>
          <w:ilvl w:val="1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>Agenda</w:t>
      </w:r>
    </w:p>
    <w:p w:rsidR="0067303C" w:rsidRPr="0067303C" w:rsidRDefault="0067303C" w:rsidP="0067303C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</w:t>
      </w:r>
      <w:r>
        <w:rPr>
          <w:u w:val="none"/>
        </w:rPr>
        <w:t xml:space="preserve">unique identifier of the agenda item – </w:t>
      </w:r>
      <w:proofErr w:type="spellStart"/>
      <w:r w:rsidR="005A64B6">
        <w:rPr>
          <w:u w:val="none"/>
        </w:rPr>
        <w:t>IssuerLabel</w:t>
      </w:r>
      <w:proofErr w:type="spellEnd"/>
    </w:p>
    <w:p w:rsidR="0067303C" w:rsidRDefault="0067303C" w:rsidP="0067303C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 field two – </w:t>
      </w:r>
      <w:r w:rsidR="005A64B6">
        <w:rPr>
          <w:u w:val="none"/>
        </w:rPr>
        <w:t>title of the agenda item – T</w:t>
      </w:r>
      <w:r w:rsidR="00126F3F">
        <w:rPr>
          <w:u w:val="none"/>
        </w:rPr>
        <w:t xml:space="preserve">itle </w:t>
      </w:r>
    </w:p>
    <w:p w:rsidR="0067303C" w:rsidRPr="00126F3F" w:rsidRDefault="0067303C" w:rsidP="0067303C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field three – </w:t>
      </w:r>
      <w:r w:rsidR="00126F3F">
        <w:rPr>
          <w:u w:val="none"/>
        </w:rPr>
        <w:t>URL of the material</w:t>
      </w:r>
      <w:r>
        <w:rPr>
          <w:u w:val="none"/>
        </w:rPr>
        <w:t xml:space="preserve"> – </w:t>
      </w:r>
      <w:r>
        <w:rPr>
          <w:color w:val="FF0000"/>
          <w:u w:val="none"/>
        </w:rPr>
        <w:t>possibly a new qualifier</w:t>
      </w:r>
      <w:r w:rsidR="00126F3F">
        <w:rPr>
          <w:color w:val="FF0000"/>
          <w:u w:val="none"/>
        </w:rPr>
        <w:t xml:space="preserve"> (currently not a practise in Europe)</w:t>
      </w:r>
    </w:p>
    <w:p w:rsidR="00126F3F" w:rsidRPr="00126F3F" w:rsidRDefault="00126F3F" w:rsidP="00126F3F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126F3F">
        <w:rPr>
          <w:u w:val="none"/>
        </w:rPr>
        <w:t xml:space="preserve">field four – vote (intended as BV = binding vote or AV = advisory vote) </w:t>
      </w:r>
      <w:r>
        <w:rPr>
          <w:u w:val="none"/>
        </w:rPr>
        <w:t>–</w:t>
      </w:r>
      <w:r w:rsidRPr="00126F3F">
        <w:rPr>
          <w:u w:val="none"/>
        </w:rPr>
        <w:t xml:space="preserve"> </w:t>
      </w:r>
      <w:r w:rsidRPr="00126F3F">
        <w:rPr>
          <w:color w:val="FF0000"/>
          <w:u w:val="none"/>
        </w:rPr>
        <w:t xml:space="preserve">possibly a new qualifier </w:t>
      </w:r>
    </w:p>
    <w:p w:rsidR="00126F3F" w:rsidRPr="00126F3F" w:rsidRDefault="00126F3F" w:rsidP="0067303C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color w:val="FF0000"/>
          <w:u w:val="none"/>
        </w:rPr>
      </w:pPr>
      <w:r>
        <w:rPr>
          <w:u w:val="none"/>
        </w:rPr>
        <w:t xml:space="preserve">field five – alternative voting options – intended as VF = vote in favour, VA = vote against, AB = abstention, BL = blank or OT = other) – vote instruction type although </w:t>
      </w:r>
      <w:r w:rsidRPr="00126F3F">
        <w:rPr>
          <w:color w:val="FF0000"/>
          <w:u w:val="none"/>
        </w:rPr>
        <w:t xml:space="preserve">clarifications are needed on BL and OT </w:t>
      </w:r>
    </w:p>
    <w:p w:rsidR="00126F3F" w:rsidRPr="00126F3F" w:rsidRDefault="00126F3F" w:rsidP="00126F3F">
      <w:pPr>
        <w:pStyle w:val="ListParagraph"/>
        <w:numPr>
          <w:ilvl w:val="0"/>
          <w:numId w:val="0"/>
        </w:numPr>
        <w:spacing w:before="0" w:after="200" w:line="276" w:lineRule="auto"/>
        <w:ind w:left="2160"/>
        <w:contextualSpacing/>
        <w:jc w:val="both"/>
        <w:rPr>
          <w:u w:val="none"/>
        </w:rPr>
      </w:pPr>
    </w:p>
    <w:p w:rsidR="00126F3F" w:rsidRDefault="00126F3F" w:rsidP="00126F3F">
      <w:pPr>
        <w:pStyle w:val="ListParagraph"/>
        <w:numPr>
          <w:ilvl w:val="1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commentRangeStart w:id="22"/>
      <w:r>
        <w:rPr>
          <w:u w:val="none"/>
        </w:rPr>
        <w:t xml:space="preserve">Specification of the deadline regarding the exercise of other shareholders rights </w:t>
      </w:r>
      <w:commentRangeEnd w:id="22"/>
      <w:r w:rsidR="00FD6EE9">
        <w:rPr>
          <w:rStyle w:val="CommentReference"/>
          <w:rFonts w:cs="Arial"/>
          <w:u w:val="none"/>
          <w:lang w:val="en-US" w:eastAsia="en-US"/>
        </w:rPr>
        <w:commentReference w:id="22"/>
      </w:r>
    </w:p>
    <w:p w:rsidR="00FD6EE9" w:rsidRPr="00FD6EE9" w:rsidRDefault="00126F3F" w:rsidP="00FD6EE9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field</w:t>
      </w:r>
      <w:proofErr w:type="gramEnd"/>
      <w:r w:rsidRPr="006B419F">
        <w:rPr>
          <w:u w:val="none"/>
        </w:rPr>
        <w:t xml:space="preserve"> one – </w:t>
      </w:r>
      <w:r w:rsidR="00FD6EE9">
        <w:rPr>
          <w:u w:val="none"/>
        </w:rPr>
        <w:t>object of the deadline</w:t>
      </w:r>
      <w:r>
        <w:rPr>
          <w:u w:val="none"/>
        </w:rPr>
        <w:t xml:space="preserve"> – </w:t>
      </w:r>
      <w:r w:rsidR="00FD6EE9">
        <w:rPr>
          <w:u w:val="none"/>
        </w:rPr>
        <w:t xml:space="preserve"> </w:t>
      </w:r>
      <w:r w:rsidR="00FD6EE9" w:rsidRPr="00FD6EE9">
        <w:rPr>
          <w:color w:val="FF0000"/>
          <w:u w:val="none"/>
        </w:rPr>
        <w:t>?? –</w:t>
      </w:r>
      <w:r w:rsidR="00FD6EE9">
        <w:rPr>
          <w:color w:val="FF0000"/>
          <w:u w:val="none"/>
        </w:rPr>
        <w:t xml:space="preserve"> </w:t>
      </w:r>
      <w:r w:rsidR="00FD6EE9" w:rsidRPr="00FD6EE9">
        <w:rPr>
          <w:color w:val="FF0000"/>
          <w:u w:val="none"/>
        </w:rPr>
        <w:t>clarification needed from EC</w:t>
      </w:r>
    </w:p>
    <w:p w:rsidR="00E27FB5" w:rsidRPr="00FD6EE9" w:rsidRDefault="00126F3F" w:rsidP="00B96192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</w:pPr>
      <w:r w:rsidRPr="006B419F">
        <w:rPr>
          <w:u w:val="none"/>
        </w:rPr>
        <w:t xml:space="preserve"> </w:t>
      </w:r>
      <w:proofErr w:type="gramStart"/>
      <w:r w:rsidRPr="006B419F">
        <w:rPr>
          <w:u w:val="none"/>
        </w:rPr>
        <w:t>field</w:t>
      </w:r>
      <w:proofErr w:type="gramEnd"/>
      <w:r w:rsidRPr="006B419F">
        <w:rPr>
          <w:u w:val="none"/>
        </w:rPr>
        <w:t xml:space="preserve"> two – </w:t>
      </w:r>
      <w:r w:rsidR="00FD6EE9">
        <w:rPr>
          <w:u w:val="none"/>
        </w:rPr>
        <w:t>issuer deadline</w:t>
      </w:r>
      <w:r>
        <w:rPr>
          <w:u w:val="none"/>
        </w:rPr>
        <w:t xml:space="preserve"> – </w:t>
      </w:r>
      <w:r w:rsidR="00FD6EE9" w:rsidRPr="00FD6EE9">
        <w:rPr>
          <w:color w:val="FF0000"/>
          <w:u w:val="none"/>
        </w:rPr>
        <w:t>?? –</w:t>
      </w:r>
      <w:r w:rsidR="00FD6EE9">
        <w:rPr>
          <w:color w:val="FF0000"/>
          <w:u w:val="none"/>
        </w:rPr>
        <w:t xml:space="preserve"> </w:t>
      </w:r>
      <w:r w:rsidR="00FD6EE9" w:rsidRPr="00FD6EE9">
        <w:rPr>
          <w:color w:val="FF0000"/>
          <w:u w:val="none"/>
        </w:rPr>
        <w:t>clarification needed from EC</w:t>
      </w:r>
    </w:p>
    <w:p w:rsidR="00E27FB5" w:rsidRPr="006B419F" w:rsidRDefault="00E27FB5" w:rsidP="00B96192">
      <w:pPr>
        <w:jc w:val="both"/>
        <w:rPr>
          <w:lang w:val="en-GB"/>
        </w:rPr>
      </w:pPr>
    </w:p>
    <w:p w:rsidR="00384ED7" w:rsidRPr="006B419F" w:rsidRDefault="00FD6EE9" w:rsidP="00B96192">
      <w:pPr>
        <w:pStyle w:val="Heading1"/>
        <w:jc w:val="both"/>
        <w:rPr>
          <w:lang w:val="en-GB"/>
        </w:rPr>
      </w:pPr>
      <w:bookmarkStart w:id="23" w:name="_Toc531694452"/>
      <w:r>
        <w:rPr>
          <w:lang w:val="en-GB"/>
        </w:rPr>
        <w:t>Additional q</w:t>
      </w:r>
      <w:r w:rsidR="00C21C49" w:rsidRPr="006B419F">
        <w:rPr>
          <w:lang w:val="en-GB"/>
        </w:rPr>
        <w:t xml:space="preserve">uestions for the </w:t>
      </w:r>
      <w:r w:rsidR="009E4DE8">
        <w:rPr>
          <w:lang w:val="en-GB"/>
        </w:rPr>
        <w:t>SRD II</w:t>
      </w:r>
      <w:r w:rsidR="00C21C49" w:rsidRPr="006B419F">
        <w:rPr>
          <w:lang w:val="en-GB"/>
        </w:rPr>
        <w:t xml:space="preserve"> team at the European Commission</w:t>
      </w:r>
      <w:bookmarkEnd w:id="23"/>
    </w:p>
    <w:p w:rsidR="00C21C49" w:rsidRPr="006B419F" w:rsidRDefault="00C21C49" w:rsidP="00B96192">
      <w:pPr>
        <w:jc w:val="both"/>
        <w:rPr>
          <w:lang w:val="en-GB"/>
        </w:rPr>
      </w:pPr>
      <w:r w:rsidRPr="006B419F">
        <w:rPr>
          <w:lang w:val="en-GB"/>
        </w:rPr>
        <w:t xml:space="preserve">During the meeting, the following questions were raised to be addressed to the </w:t>
      </w:r>
      <w:r w:rsidR="009E4DE8">
        <w:rPr>
          <w:lang w:val="en-GB"/>
        </w:rPr>
        <w:t>SRD II</w:t>
      </w:r>
      <w:r w:rsidRPr="006B419F">
        <w:rPr>
          <w:lang w:val="en-GB"/>
        </w:rPr>
        <w:t xml:space="preserve"> team at the EC:</w:t>
      </w:r>
    </w:p>
    <w:p w:rsidR="00152380" w:rsidRDefault="00E744F3" w:rsidP="00B96192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W</w:t>
      </w:r>
      <w:r w:rsidR="00152380">
        <w:rPr>
          <w:u w:val="none"/>
        </w:rPr>
        <w:t>hat do you mean with blank vote? Are you referring to vote withhold (US practise)?</w:t>
      </w:r>
    </w:p>
    <w:p w:rsidR="00152380" w:rsidRDefault="00152380" w:rsidP="00152380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W</w:t>
      </w:r>
      <w:r>
        <w:rPr>
          <w:u w:val="none"/>
        </w:rPr>
        <w:t xml:space="preserve">hat do you mean with other vote?  </w:t>
      </w:r>
    </w:p>
    <w:p w:rsidR="00152380" w:rsidRDefault="00152380" w:rsidP="00B96192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Part F of the message is unclear. Normally, the agenda of a meeting is set at the time the meeting is announced. </w:t>
      </w:r>
    </w:p>
    <w:bookmarkEnd w:id="7"/>
    <w:bookmarkEnd w:id="8"/>
    <w:p w:rsidR="00042840" w:rsidRPr="006B419F" w:rsidRDefault="00042840" w:rsidP="00B96192">
      <w:pPr>
        <w:jc w:val="both"/>
        <w:rPr>
          <w:lang w:val="en-GB"/>
        </w:rPr>
      </w:pPr>
    </w:p>
    <w:p w:rsidR="00CC31E6" w:rsidRPr="006B419F" w:rsidRDefault="004136E0" w:rsidP="00B96192">
      <w:pPr>
        <w:suppressAutoHyphens/>
        <w:spacing w:before="0" w:after="0" w:line="280" w:lineRule="atLeast"/>
        <w:contextualSpacing/>
        <w:jc w:val="both"/>
        <w:rPr>
          <w:b/>
          <w:lang w:val="en-GB"/>
        </w:rPr>
      </w:pPr>
      <w:r w:rsidRPr="006B419F">
        <w:rPr>
          <w:b/>
          <w:lang w:val="en-GB"/>
        </w:rPr>
        <w:t xml:space="preserve">------------------------ </w:t>
      </w:r>
      <w:r w:rsidRPr="006B419F">
        <w:rPr>
          <w:b/>
          <w:sz w:val="32"/>
          <w:szCs w:val="32"/>
          <w:lang w:val="en-GB"/>
        </w:rPr>
        <w:t>End of the Meeting Minutes</w:t>
      </w:r>
      <w:r w:rsidRPr="006B419F">
        <w:rPr>
          <w:b/>
          <w:lang w:val="en-GB"/>
        </w:rPr>
        <w:t xml:space="preserve"> ---------------</w:t>
      </w:r>
    </w:p>
    <w:sectPr w:rsidR="00CC31E6" w:rsidRPr="006B419F" w:rsidSect="0033425B">
      <w:headerReference w:type="even" r:id="rId19"/>
      <w:headerReference w:type="default" r:id="rId20"/>
      <w:headerReference w:type="first" r:id="rId21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1" w:author="Mariangela FUMAGALLI" w:date="2018-11-29T22:09:00Z" w:initials="MF">
    <w:p w:rsidR="00725CA4" w:rsidRDefault="00725CA4">
      <w:pPr>
        <w:pStyle w:val="CommentText"/>
      </w:pPr>
      <w:r>
        <w:rPr>
          <w:rStyle w:val="CommentReference"/>
        </w:rPr>
        <w:annotationRef/>
      </w:r>
      <w:r>
        <w:t>Overall message to be reviewed to also consider response deadlines</w:t>
      </w:r>
    </w:p>
  </w:comment>
  <w:comment w:id="22" w:author="Mariangela FUMAGALLI" w:date="2018-11-29T22:18:00Z" w:initials="MF">
    <w:p w:rsidR="00FD6EE9" w:rsidRDefault="00FD6EE9">
      <w:pPr>
        <w:pStyle w:val="CommentText"/>
      </w:pPr>
      <w:r>
        <w:rPr>
          <w:rStyle w:val="CommentReference"/>
        </w:rPr>
        <w:annotationRef/>
      </w:r>
      <w:r>
        <w:t>Questions were raised as this part of the message is unclear. It seems related to a request to add an item to the meeting agenda. As such, it seems related to a new message flow to be sent prior to the notification of a meeting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D7" w:rsidRDefault="007538D7" w:rsidP="00592037">
      <w:r>
        <w:separator/>
      </w:r>
    </w:p>
    <w:p w:rsidR="007538D7" w:rsidRDefault="007538D7" w:rsidP="00592037"/>
  </w:endnote>
  <w:endnote w:type="continuationSeparator" w:id="0">
    <w:p w:rsidR="007538D7" w:rsidRDefault="007538D7" w:rsidP="00592037">
      <w:r>
        <w:continuationSeparator/>
      </w:r>
    </w:p>
    <w:p w:rsidR="007538D7" w:rsidRDefault="007538D7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SEB Basic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425B" w:rsidRDefault="0033425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C40CE5" w:rsidRDefault="0033425B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BB4F64">
      <w:rPr>
        <w:noProof/>
        <w:sz w:val="16"/>
        <w:szCs w:val="16"/>
        <w:lang w:val="sv-SE"/>
      </w:rPr>
      <w:t>SMPG CA SRD2 TF_ conf call 29 Nov_DRAFT_Minutes_v0_1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BB4F64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64" w:rsidRDefault="00BB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D7" w:rsidRDefault="007538D7" w:rsidP="00592037">
      <w:r>
        <w:separator/>
      </w:r>
    </w:p>
    <w:p w:rsidR="007538D7" w:rsidRDefault="007538D7" w:rsidP="00592037"/>
  </w:footnote>
  <w:footnote w:type="continuationSeparator" w:id="0">
    <w:p w:rsidR="007538D7" w:rsidRDefault="007538D7" w:rsidP="00592037">
      <w:r>
        <w:continuationSeparator/>
      </w:r>
    </w:p>
    <w:p w:rsidR="007538D7" w:rsidRDefault="007538D7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64" w:rsidRDefault="00BB4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64" w:rsidRDefault="00BB4F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284B42" w:rsidRDefault="0033425B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1931201" wp14:editId="72267CC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</w:t>
    </w:r>
    <w:r w:rsidR="009E4DE8">
      <w:rPr>
        <w:b/>
      </w:rPr>
      <w:t>SRD II</w:t>
    </w:r>
    <w:r w:rsidRPr="00284B42">
      <w:rPr>
        <w:b/>
      </w:rPr>
      <w:t xml:space="preserve"> </w:t>
    </w:r>
    <w:r>
      <w:rPr>
        <w:b/>
      </w:rPr>
      <w:t xml:space="preserve">TF – </w:t>
    </w:r>
    <w:r w:rsidR="00B96192">
      <w:rPr>
        <w:b/>
      </w:rPr>
      <w:t>conference call m</w:t>
    </w:r>
    <w:r>
      <w:rPr>
        <w:b/>
      </w:rPr>
      <w:t>inutes – 2</w:t>
    </w:r>
    <w:r w:rsidR="00B96192">
      <w:rPr>
        <w:b/>
      </w:rPr>
      <w:t>9</w:t>
    </w:r>
    <w:r>
      <w:rPr>
        <w:b/>
      </w:rPr>
      <w:t xml:space="preserve"> November 2018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97461"/>
    <w:multiLevelType w:val="hybridMultilevel"/>
    <w:tmpl w:val="934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4EE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3B5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2B12EF"/>
    <w:multiLevelType w:val="hybridMultilevel"/>
    <w:tmpl w:val="F74EF7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552"/>
    <w:multiLevelType w:val="hybridMultilevel"/>
    <w:tmpl w:val="D2AC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20D5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FFD2FA8"/>
    <w:multiLevelType w:val="hybridMultilevel"/>
    <w:tmpl w:val="1FBE2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5A373C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3F07"/>
    <w:multiLevelType w:val="hybridMultilevel"/>
    <w:tmpl w:val="702CD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1377"/>
    <w:multiLevelType w:val="hybridMultilevel"/>
    <w:tmpl w:val="EC343970"/>
    <w:lvl w:ilvl="0" w:tplc="10A4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D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4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CC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55771"/>
    <w:multiLevelType w:val="hybridMultilevel"/>
    <w:tmpl w:val="810A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F60979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3BA0B03"/>
    <w:multiLevelType w:val="hybridMultilevel"/>
    <w:tmpl w:val="2868A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2242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B5763AB"/>
    <w:multiLevelType w:val="hybridMultilevel"/>
    <w:tmpl w:val="EB2446A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367D19"/>
    <w:multiLevelType w:val="hybridMultilevel"/>
    <w:tmpl w:val="D2AC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5F7"/>
    <w:multiLevelType w:val="hybridMultilevel"/>
    <w:tmpl w:val="048A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B72333F"/>
    <w:multiLevelType w:val="hybridMultilevel"/>
    <w:tmpl w:val="7C46E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747"/>
    <w:multiLevelType w:val="hybridMultilevel"/>
    <w:tmpl w:val="BDEE04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9">
    <w:nsid w:val="7B966A59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7D7703D1"/>
    <w:multiLevelType w:val="hybridMultilevel"/>
    <w:tmpl w:val="4954A096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24"/>
  </w:num>
  <w:num w:numId="7">
    <w:abstractNumId w:val="23"/>
  </w:num>
  <w:num w:numId="8">
    <w:abstractNumId w:val="18"/>
  </w:num>
  <w:num w:numId="9">
    <w:abstractNumId w:val="31"/>
  </w:num>
  <w:num w:numId="10">
    <w:abstractNumId w:val="11"/>
  </w:num>
  <w:num w:numId="11">
    <w:abstractNumId w:val="2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16"/>
  </w:num>
  <w:num w:numId="18">
    <w:abstractNumId w:val="22"/>
  </w:num>
  <w:num w:numId="19">
    <w:abstractNumId w:val="20"/>
  </w:num>
  <w:num w:numId="20">
    <w:abstractNumId w:val="15"/>
  </w:num>
  <w:num w:numId="21">
    <w:abstractNumId w:val="17"/>
  </w:num>
  <w:num w:numId="22">
    <w:abstractNumId w:val="8"/>
  </w:num>
  <w:num w:numId="23">
    <w:abstractNumId w:val="5"/>
  </w:num>
  <w:num w:numId="24">
    <w:abstractNumId w:val="1"/>
  </w:num>
  <w:num w:numId="25">
    <w:abstractNumId w:val="30"/>
  </w:num>
  <w:num w:numId="26">
    <w:abstractNumId w:val="4"/>
  </w:num>
  <w:num w:numId="27">
    <w:abstractNumId w:val="29"/>
  </w:num>
  <w:num w:numId="28">
    <w:abstractNumId w:val="2"/>
  </w:num>
  <w:num w:numId="29">
    <w:abstractNumId w:val="21"/>
  </w:num>
  <w:num w:numId="30">
    <w:abstractNumId w:val="7"/>
  </w:num>
  <w:num w:numId="31">
    <w:abstractNumId w:val="26"/>
  </w:num>
  <w:num w:numId="32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6CA3"/>
    <w:rsid w:val="00017532"/>
    <w:rsid w:val="0001783E"/>
    <w:rsid w:val="00017D9D"/>
    <w:rsid w:val="0002043D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7FF"/>
    <w:rsid w:val="00037351"/>
    <w:rsid w:val="00037DB1"/>
    <w:rsid w:val="00040918"/>
    <w:rsid w:val="000410CD"/>
    <w:rsid w:val="00042840"/>
    <w:rsid w:val="00043D75"/>
    <w:rsid w:val="00044226"/>
    <w:rsid w:val="0004429D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86"/>
    <w:rsid w:val="000768FB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C34"/>
    <w:rsid w:val="000910EF"/>
    <w:rsid w:val="00091A02"/>
    <w:rsid w:val="00091C2C"/>
    <w:rsid w:val="00092790"/>
    <w:rsid w:val="000927AA"/>
    <w:rsid w:val="00092FDC"/>
    <w:rsid w:val="00093B84"/>
    <w:rsid w:val="0009483B"/>
    <w:rsid w:val="00095B6F"/>
    <w:rsid w:val="00095ECB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F3F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1580"/>
    <w:rsid w:val="00152168"/>
    <w:rsid w:val="00152351"/>
    <w:rsid w:val="00152380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970"/>
    <w:rsid w:val="00171F2F"/>
    <w:rsid w:val="001725CB"/>
    <w:rsid w:val="00172D93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A004F"/>
    <w:rsid w:val="001A0FFD"/>
    <w:rsid w:val="001A13AA"/>
    <w:rsid w:val="001A172C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F55"/>
    <w:rsid w:val="001D053B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AAA"/>
    <w:rsid w:val="001E69F8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58BD"/>
    <w:rsid w:val="00206B1C"/>
    <w:rsid w:val="00206DF5"/>
    <w:rsid w:val="002110AE"/>
    <w:rsid w:val="00211C67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A8"/>
    <w:rsid w:val="002A3638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2A49"/>
    <w:rsid w:val="002E395C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678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3021"/>
    <w:rsid w:val="004631CE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6869"/>
    <w:rsid w:val="00506F40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4016"/>
    <w:rsid w:val="00534622"/>
    <w:rsid w:val="005347E2"/>
    <w:rsid w:val="00534F9F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4B6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B7D46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D52"/>
    <w:rsid w:val="005D7750"/>
    <w:rsid w:val="005E0945"/>
    <w:rsid w:val="005E0B6F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76A1"/>
    <w:rsid w:val="006000EB"/>
    <w:rsid w:val="00601B63"/>
    <w:rsid w:val="00601C9B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5639"/>
    <w:rsid w:val="0061636A"/>
    <w:rsid w:val="0061750F"/>
    <w:rsid w:val="00617C4D"/>
    <w:rsid w:val="00617D25"/>
    <w:rsid w:val="00621709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1693"/>
    <w:rsid w:val="006726C1"/>
    <w:rsid w:val="0067303C"/>
    <w:rsid w:val="006731E7"/>
    <w:rsid w:val="00673558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103E"/>
    <w:rsid w:val="0069126A"/>
    <w:rsid w:val="0069148C"/>
    <w:rsid w:val="0069152B"/>
    <w:rsid w:val="00691670"/>
    <w:rsid w:val="0069319A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505C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327D"/>
    <w:rsid w:val="00724382"/>
    <w:rsid w:val="00725070"/>
    <w:rsid w:val="00725CA4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8D7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1D31"/>
    <w:rsid w:val="00791DDD"/>
    <w:rsid w:val="00792DB9"/>
    <w:rsid w:val="00792EA9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7D84"/>
    <w:rsid w:val="007B01F8"/>
    <w:rsid w:val="007B02CB"/>
    <w:rsid w:val="007B090B"/>
    <w:rsid w:val="007B1009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28E6"/>
    <w:rsid w:val="008C30B6"/>
    <w:rsid w:val="008C3137"/>
    <w:rsid w:val="008C3632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30FB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EB9"/>
    <w:rsid w:val="00A02058"/>
    <w:rsid w:val="00A02203"/>
    <w:rsid w:val="00A040E2"/>
    <w:rsid w:val="00A054ED"/>
    <w:rsid w:val="00A0635A"/>
    <w:rsid w:val="00A06939"/>
    <w:rsid w:val="00A06EE5"/>
    <w:rsid w:val="00A07459"/>
    <w:rsid w:val="00A077B2"/>
    <w:rsid w:val="00A0783D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3A3D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39A"/>
    <w:rsid w:val="00A765A4"/>
    <w:rsid w:val="00A76B2B"/>
    <w:rsid w:val="00A80DFD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2227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192"/>
    <w:rsid w:val="00B96670"/>
    <w:rsid w:val="00B96DC2"/>
    <w:rsid w:val="00BA0615"/>
    <w:rsid w:val="00BA0682"/>
    <w:rsid w:val="00BA0BBB"/>
    <w:rsid w:val="00BA2779"/>
    <w:rsid w:val="00BA2BC0"/>
    <w:rsid w:val="00BA327C"/>
    <w:rsid w:val="00BA390B"/>
    <w:rsid w:val="00BA4818"/>
    <w:rsid w:val="00BA5482"/>
    <w:rsid w:val="00BA74FB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4F64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A81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3791D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1167"/>
    <w:rsid w:val="00C615ED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44CF"/>
    <w:rsid w:val="00D747F6"/>
    <w:rsid w:val="00D74881"/>
    <w:rsid w:val="00D75BD8"/>
    <w:rsid w:val="00D75CB5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D6EE9"/>
    <w:rsid w:val="00FE03ED"/>
    <w:rsid w:val="00FE0ED0"/>
    <w:rsid w:val="00FE14AF"/>
    <w:rsid w:val="00FE1529"/>
    <w:rsid w:val="00FE2328"/>
    <w:rsid w:val="00FE2A44"/>
    <w:rsid w:val="00FE2CAE"/>
    <w:rsid w:val="00FE2CBE"/>
    <w:rsid w:val="00FE3AB7"/>
    <w:rsid w:val="00FE43F4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esma.europa.eu/system/files_force/library/esma34-49-144novbos_cpon_mmfguidelinesreporting.pdf?downloa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ma.europa.eu/system/files_force/library/esma34-49-103_final_report_on_mmf_cp.pdf?download=1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5DC0-C522-4508-B573-4D28D3CD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5981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10</cp:revision>
  <cp:lastPrinted>2017-10-19T12:45:00Z</cp:lastPrinted>
  <dcterms:created xsi:type="dcterms:W3CDTF">2018-11-29T21:42:00Z</dcterms:created>
  <dcterms:modified xsi:type="dcterms:W3CDTF">2018-12-04T12:47:00Z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151b5a8b-556d-4a83-9f04-2ec0a48e7668</vt:lpwstr>
  </property>
</Properties>
</file>